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quinta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vinte e dois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, nas ausências justific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das dos Vereadores Cabo Máximo e Maurício Ribeiro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15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do Executivo e Terce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ros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Não 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Samuel Macedo,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Ge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mino Roz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Cacildo Paião,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foram apresentadas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propos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ções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16 e 017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/2020, de autoria dos Vereadores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cildo e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Indicaç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01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/2020, de autoria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do Vereador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 seguindo as proposições a quem de direito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. Em ato s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lene o Vereador Samuel Macedo entregou sua Moção de Parabeniz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ção aos Servidores Públicos Municipais da Saúde, Marcela Leite, Keli Cristina, Marta Borges, Camila Nogueira, Elenir e Alexandre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foi lido o parecer conjunto nº 003/2020, das comissões permanentes de Legi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lastRenderedPageBreak/>
        <w:t>lação, Justiça e Redação Final e Finanças, Orçamento e Fiscaliz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ção, referente ao Projeto de Lei nº 07/2020, de autoria do Poder Executivo – LDO. Após a leitura o parecer foi colocado em discu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são e votação e aprovado por todos. Em seguida o Presidente col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cou em primeira discussão e votação o Projeto de Lei em pauta, sendo o mesmo aprovado por todos e seguindo a segunda discussão e votação na próxima sessão ordinária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 xml:space="preserve">Germino, </w:t>
      </w:r>
      <w:r w:rsidR="00416183">
        <w:rPr>
          <w:rFonts w:ascii="Courier New" w:hAnsi="Courier New" w:cs="Courier New"/>
          <w:b w:val="0"/>
          <w:bCs/>
          <w:sz w:val="24"/>
          <w:szCs w:val="24"/>
        </w:rPr>
        <w:t>Danilo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 xml:space="preserve">, Samuel, </w:t>
      </w:r>
      <w:r w:rsidR="00416183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 xml:space="preserve"> e Cacildo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(anexo desta Ata), em conformidade com o Regime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A07A58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i/>
          <w:sz w:val="24"/>
          <w:szCs w:val="24"/>
        </w:rPr>
        <w:t>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0C47B7">
        <w:rPr>
          <w:rFonts w:ascii="Courier New" w:hAnsi="Courier New" w:cs="Courier New"/>
          <w:b w:val="0"/>
          <w:sz w:val="24"/>
          <w:szCs w:val="24"/>
        </w:rPr>
        <w:t>não</w:t>
      </w:r>
      <w:r w:rsidR="00690C12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0C47B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</w:t>
      </w:r>
      <w:r w:rsidR="001742B2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>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416183">
        <w:rPr>
          <w:rFonts w:ascii="Courier New" w:hAnsi="Courier New" w:cs="Courier New"/>
          <w:b w:val="0"/>
          <w:bCs/>
          <w:sz w:val="24"/>
          <w:szCs w:val="24"/>
        </w:rPr>
        <w:t>22</w:t>
      </w:r>
      <w:bookmarkStart w:id="0" w:name="_GoBack"/>
      <w:bookmarkEnd w:id="0"/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D21B8C" w:rsidRDefault="00A07A58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="00A07A58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416183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449626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FAEA-7F38-4290-8F68-ABDE2ACE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2020-06-24T13:31:00Z</dcterms:created>
  <dcterms:modified xsi:type="dcterms:W3CDTF">2020-06-24T13:31:00Z</dcterms:modified>
</cp:coreProperties>
</file>