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, na ausência d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24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Denise Pesqueira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. Líder do P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DT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, falou pela l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derança do seu partido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11B1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da Veread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ra Denise e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Máximo, Cacildo Paião, Danilo Enz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formidade com o Regimento Interno da Câmara Municipal de Batayp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ç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41 e 042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autoria do Vereador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dicação nº 043/2017, de autoria da dos Vereadores da Câmara de Batayporã; Indicação nº 044/2017, de autoria do Vereador Danilo; Indicação nº 045/2017, de autoria do Vereador Germino; Indicações nº 046 e 047/2017, de autoria do Vereador Samuel; Indicação nº 048/2017, de autoria do Vereador Nivaldo;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Moção de P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esar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/2017 de iniciativa do Vereador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Cacildo; Moção de Repúdio nº 012/2017, de iniciativa dos Vereadores da Câmara de Batayporã;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lastRenderedPageBreak/>
        <w:t>Moções de Parabenização nº 013 e 014/2017, de iniciativas dos V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readores Danilo e Germino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sendo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todas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Moções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colocada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em discussão, votação e aprovada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por unanimidade, seguindo as ref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foi lido o parecer conjunto nº 016/2017, da C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missão permanente de Legislação, Justiça e Redação Final, ref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rente ao Projeto de Lei nº 004/2017, de autoria da Vereadora D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nise. O Parecer foi colocado em discussão, votação e aprovado por todos. Na sequencia o referido Projeto de Lei foi colocado em primeira discussão, votação e aprovado por unanimidade, seguindo o mesmo a segunda discussão e votação na próxima sessão ordin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ria.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Cacildo, Samuel,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Denise,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Danilo, Nivaldo, Germ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no, Cabo Máximo e Cícero Leite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</w:t>
      </w:r>
      <w:r>
        <w:rPr>
          <w:rFonts w:ascii="Courier New" w:hAnsi="Courier New" w:cs="Courier New"/>
          <w:b w:val="0"/>
          <w:bCs/>
          <w:sz w:val="24"/>
          <w:szCs w:val="24"/>
        </w:rPr>
        <w:t>u</w:t>
      </w:r>
      <w:r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sz w:val="24"/>
          <w:szCs w:val="24"/>
        </w:rPr>
        <w:t>após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>,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A11B1F">
        <w:rPr>
          <w:rFonts w:ascii="Courier New" w:hAnsi="Courier New" w:cs="Courier New"/>
          <w:b w:val="0"/>
          <w:sz w:val="24"/>
          <w:szCs w:val="24"/>
        </w:rPr>
        <w:t>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08 de maio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36F33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36F33" w:rsidRPr="00F8662B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bookmarkStart w:id="0" w:name="_GoBack"/>
      <w:bookmarkEnd w:id="0"/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B0" w:rsidRDefault="00E454B0" w:rsidP="00854EB5">
      <w:r>
        <w:separator/>
      </w:r>
    </w:p>
  </w:endnote>
  <w:endnote w:type="continuationSeparator" w:id="0">
    <w:p w:rsidR="00E454B0" w:rsidRDefault="00E454B0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B0" w:rsidRDefault="00E454B0" w:rsidP="00854EB5">
      <w:r>
        <w:separator/>
      </w:r>
    </w:p>
  </w:footnote>
  <w:footnote w:type="continuationSeparator" w:id="0">
    <w:p w:rsidR="00E454B0" w:rsidRDefault="00E454B0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E454B0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591503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5A63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D871-364A-48BE-B480-FFAC3D25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2015-11-25T14:47:00Z</cp:lastPrinted>
  <dcterms:created xsi:type="dcterms:W3CDTF">2017-05-10T13:50:00Z</dcterms:created>
  <dcterms:modified xsi:type="dcterms:W3CDTF">2017-05-10T13:51:00Z</dcterms:modified>
</cp:coreProperties>
</file>