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C13BEA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vigésima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vinte e cinco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setembro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ssete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dezenove h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ras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, na ausência justificada do Vereador Vice-Presidente Germino Roz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Danilo Enz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ultima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din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ria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re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 xml:space="preserve">alizada em 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 xml:space="preserve"> de </w:t>
      </w:r>
      <w:r w:rsidR="009A16B4">
        <w:rPr>
          <w:rFonts w:ascii="Courier New" w:hAnsi="Courier New" w:cs="Courier New"/>
          <w:b w:val="0"/>
          <w:bCs/>
          <w:sz w:val="24"/>
          <w:szCs w:val="24"/>
        </w:rPr>
        <w:t>setembro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de 2017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 xml:space="preserve">apenas 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Executivo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não houve inscritos</w:t>
      </w:r>
      <w:r w:rsidR="0085796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EE67CD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 sendo 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os Projetos de Leis nº 010 e 011/2017, de autoria do V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reador Cacildo Paião, seguindo os mesmos as suas comissões perm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 xml:space="preserve">nentes e o 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Projeto de Lei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 xml:space="preserve"> Complementar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4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/2017, de autoria do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 xml:space="preserve"> Poder Executivo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 xml:space="preserve">, seguindo 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rdem do Dia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o pr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nunci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mento 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na tribuna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 d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Vereador 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Cacildo Paião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, segue 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áudio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da sessão (anexo d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esta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Ata), em conformidade com o Regimento I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terno da Câmara M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nicipal de Batayporã, em seus art. 35, VIII, §1º e §2º e art. 124, §1º.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as seguintes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: Indicaç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108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/2017, 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de a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 xml:space="preserve">toria do Vereador 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Danilo Enz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;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 xml:space="preserve"> Indicação nº 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>10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 xml:space="preserve">/2017, de autoria 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do V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 xml:space="preserve">reador 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Cícero Leite e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 xml:space="preserve"> Indicação nº 1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10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/2017, de autoria do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 xml:space="preserve"> Ver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ador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Cacildo e Cícero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 xml:space="preserve"> seguindo as referidas propos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ções a quem de direito.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 xml:space="preserve"> foi dispe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>sado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foi lido o parecer nº 02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/2017, das comissões permanentes de L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lastRenderedPageBreak/>
        <w:t>gislação, Justiça e Redação Final e Finanças, Orçamento e Fisc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lização referente ao Projeto de Lei nº 1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5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/2017, do Poder Execut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vo, sendo o parecer colocado em discussão, votação e apr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vado por todos. Na sequencia o Projeto de Lei foi colocado em primeira e única discussão, votação e aprovado por todos, seguindo a sa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ção do Prefeito Municipal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; P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arecer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 xml:space="preserve"> Conjunto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 xml:space="preserve"> nº 02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/2017, das comi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sões permanentes de Legislação, Justiça e Redação Final e Fina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 xml:space="preserve">ças, Orçamento e Fiscalização referente ao Projeto de Lei 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Compl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 xml:space="preserve">mentar 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 xml:space="preserve">nº 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04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/2017, do Poder Executivo, sendo o parecer colocado em discussão, votação e aprovado por todos. Na sequencia o Proj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to de Lei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 xml:space="preserve"> Complementar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 xml:space="preserve"> foi colocado em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única discussão, vot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ção e aprovado por todos, seguindo a sanção do Prefeito Munic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pal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C13BEA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pronunci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mentos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Cacildo, Samuel, Danilo, Denise, Cabo Máximo e Cícero Leite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seguem no áudio da sessão (anexo desta Ata), em conform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dade com o Regimento Interno da Câmara Municipal de Batayporã, em seus art. 35, VIII, §1º e §2º e art. 124, §1º.</w:t>
      </w:r>
    </w:p>
    <w:p w:rsidR="00F35437" w:rsidRDefault="00B715FB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4A2075">
        <w:rPr>
          <w:rFonts w:ascii="Courier New" w:hAnsi="Courier New" w:cs="Courier New"/>
          <w:i/>
          <w:sz w:val="24"/>
          <w:szCs w:val="24"/>
        </w:rPr>
        <w:t xml:space="preserve"> </w:t>
      </w:r>
      <w:r w:rsidR="003839F7">
        <w:rPr>
          <w:rFonts w:ascii="Courier New" w:hAnsi="Courier New" w:cs="Courier New"/>
          <w:b w:val="0"/>
          <w:sz w:val="24"/>
          <w:szCs w:val="24"/>
        </w:rPr>
        <w:t>após</w:t>
      </w:r>
      <w:r w:rsidR="004A2075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E56A55">
        <w:rPr>
          <w:rFonts w:ascii="Courier New" w:hAnsi="Courier New" w:cs="Courier New"/>
          <w:b w:val="0"/>
          <w:sz w:val="24"/>
          <w:szCs w:val="24"/>
        </w:rPr>
        <w:t>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EF2E16">
        <w:rPr>
          <w:rFonts w:ascii="Courier New" w:hAnsi="Courier New" w:cs="Courier New"/>
          <w:b w:val="0"/>
          <w:sz w:val="24"/>
          <w:szCs w:val="24"/>
        </w:rPr>
        <w:t>,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</w:t>
      </w:r>
      <w:r w:rsidR="0036402A">
        <w:rPr>
          <w:rFonts w:ascii="Courier New" w:hAnsi="Courier New" w:cs="Courier New"/>
          <w:b w:val="0"/>
          <w:sz w:val="24"/>
          <w:szCs w:val="24"/>
        </w:rPr>
        <w:t>a</w:t>
      </w:r>
      <w:r w:rsidR="0036402A">
        <w:rPr>
          <w:rFonts w:ascii="Courier New" w:hAnsi="Courier New" w:cs="Courier New"/>
          <w:b w:val="0"/>
          <w:sz w:val="24"/>
          <w:szCs w:val="24"/>
        </w:rPr>
        <w:t>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3839F7">
        <w:rPr>
          <w:rFonts w:ascii="Courier New" w:hAnsi="Courier New" w:cs="Courier New"/>
          <w:b w:val="0"/>
          <w:bCs/>
          <w:sz w:val="24"/>
          <w:szCs w:val="24"/>
        </w:rPr>
        <w:t>25</w:t>
      </w:r>
      <w:r w:rsidR="00F4410F">
        <w:rPr>
          <w:rFonts w:ascii="Courier New" w:hAnsi="Courier New" w:cs="Courier New"/>
          <w:b w:val="0"/>
          <w:bCs/>
          <w:sz w:val="24"/>
          <w:szCs w:val="24"/>
        </w:rPr>
        <w:t xml:space="preserve"> de setembro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de 201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F4410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35437" w:rsidRDefault="00F35437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A9307D" w:rsidRDefault="00A9307D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A9307D" w:rsidRDefault="00A9307D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A9307D" w:rsidRDefault="00A9307D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A9307D" w:rsidRDefault="00A9307D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A9307D" w:rsidRDefault="00A9307D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A9307D" w:rsidRDefault="00A9307D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A9307D" w:rsidRDefault="00A9307D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bookmarkStart w:id="0" w:name="_GoBack"/>
      <w:bookmarkEnd w:id="0"/>
    </w:p>
    <w:p w:rsidR="00C77775" w:rsidRPr="00F8662B" w:rsidRDefault="00F8662B" w:rsidP="00A9307D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5C71C4" w:rsidRDefault="005C71C4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3F0846" w:rsidRDefault="003F0846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C59C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E1" w:rsidRDefault="00043AE1" w:rsidP="00854EB5">
      <w:r>
        <w:separator/>
      </w:r>
    </w:p>
  </w:endnote>
  <w:endnote w:type="continuationSeparator" w:id="0">
    <w:p w:rsidR="00043AE1" w:rsidRDefault="00043AE1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E1" w:rsidRDefault="00043AE1" w:rsidP="00854EB5">
      <w:r>
        <w:separator/>
      </w:r>
    </w:p>
  </w:footnote>
  <w:footnote w:type="continuationSeparator" w:id="0">
    <w:p w:rsidR="00043AE1" w:rsidRDefault="00043AE1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043AE1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67920984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2921"/>
    <w:rsid w:val="00020119"/>
    <w:rsid w:val="00021D15"/>
    <w:rsid w:val="00027770"/>
    <w:rsid w:val="00027F39"/>
    <w:rsid w:val="000348E1"/>
    <w:rsid w:val="00035F02"/>
    <w:rsid w:val="000372C4"/>
    <w:rsid w:val="00043AE1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36F33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1503"/>
    <w:rsid w:val="002036BC"/>
    <w:rsid w:val="002073F3"/>
    <w:rsid w:val="002117FE"/>
    <w:rsid w:val="00213F98"/>
    <w:rsid w:val="002209FA"/>
    <w:rsid w:val="00220C76"/>
    <w:rsid w:val="00222DE6"/>
    <w:rsid w:val="0022566B"/>
    <w:rsid w:val="00231B98"/>
    <w:rsid w:val="00234FF1"/>
    <w:rsid w:val="002360BF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5230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075BF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39F7"/>
    <w:rsid w:val="00386916"/>
    <w:rsid w:val="003A1F60"/>
    <w:rsid w:val="003A3E6F"/>
    <w:rsid w:val="003C5C63"/>
    <w:rsid w:val="003C6857"/>
    <w:rsid w:val="003D57C2"/>
    <w:rsid w:val="003D6684"/>
    <w:rsid w:val="003E29A0"/>
    <w:rsid w:val="003E49B2"/>
    <w:rsid w:val="003F0846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2075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0EEB"/>
    <w:rsid w:val="00532520"/>
    <w:rsid w:val="00544601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38C4"/>
    <w:rsid w:val="005B50AA"/>
    <w:rsid w:val="005B7773"/>
    <w:rsid w:val="005C096C"/>
    <w:rsid w:val="005C54F1"/>
    <w:rsid w:val="005C5FB7"/>
    <w:rsid w:val="005C6DF9"/>
    <w:rsid w:val="005C71C4"/>
    <w:rsid w:val="005D59E6"/>
    <w:rsid w:val="005D7D87"/>
    <w:rsid w:val="005E039F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D8D"/>
    <w:rsid w:val="00645751"/>
    <w:rsid w:val="00653028"/>
    <w:rsid w:val="0066684E"/>
    <w:rsid w:val="006678E6"/>
    <w:rsid w:val="006723DE"/>
    <w:rsid w:val="00675339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619A"/>
    <w:rsid w:val="007C53F7"/>
    <w:rsid w:val="007D1BDF"/>
    <w:rsid w:val="007D3739"/>
    <w:rsid w:val="007D51D4"/>
    <w:rsid w:val="007D7527"/>
    <w:rsid w:val="007E247D"/>
    <w:rsid w:val="007E319D"/>
    <w:rsid w:val="007E325D"/>
    <w:rsid w:val="007E3FBA"/>
    <w:rsid w:val="007E59B7"/>
    <w:rsid w:val="007F465E"/>
    <w:rsid w:val="00803D67"/>
    <w:rsid w:val="00805F42"/>
    <w:rsid w:val="0081545F"/>
    <w:rsid w:val="00815827"/>
    <w:rsid w:val="00816459"/>
    <w:rsid w:val="00817F91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61947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604A"/>
    <w:rsid w:val="00886703"/>
    <w:rsid w:val="008930CA"/>
    <w:rsid w:val="008A0D03"/>
    <w:rsid w:val="008A6E27"/>
    <w:rsid w:val="008B09E0"/>
    <w:rsid w:val="008B3E2B"/>
    <w:rsid w:val="008B4665"/>
    <w:rsid w:val="008C1D63"/>
    <w:rsid w:val="008C386A"/>
    <w:rsid w:val="008C4D8F"/>
    <w:rsid w:val="008C4EE7"/>
    <w:rsid w:val="008C735E"/>
    <w:rsid w:val="008D3144"/>
    <w:rsid w:val="008E10B7"/>
    <w:rsid w:val="008E1633"/>
    <w:rsid w:val="008E4AD5"/>
    <w:rsid w:val="008E7696"/>
    <w:rsid w:val="008F0B26"/>
    <w:rsid w:val="00901E35"/>
    <w:rsid w:val="00902CF6"/>
    <w:rsid w:val="0090523B"/>
    <w:rsid w:val="009069AA"/>
    <w:rsid w:val="0091333A"/>
    <w:rsid w:val="009148D2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16B4"/>
    <w:rsid w:val="009A26B0"/>
    <w:rsid w:val="009A2DB1"/>
    <w:rsid w:val="009A5902"/>
    <w:rsid w:val="009B33B5"/>
    <w:rsid w:val="009B72EE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B1F"/>
    <w:rsid w:val="00A11F2C"/>
    <w:rsid w:val="00A14891"/>
    <w:rsid w:val="00A16A59"/>
    <w:rsid w:val="00A2204C"/>
    <w:rsid w:val="00A2627D"/>
    <w:rsid w:val="00A27B81"/>
    <w:rsid w:val="00A3152E"/>
    <w:rsid w:val="00A32A73"/>
    <w:rsid w:val="00A33C44"/>
    <w:rsid w:val="00A5048C"/>
    <w:rsid w:val="00A60760"/>
    <w:rsid w:val="00A6266C"/>
    <w:rsid w:val="00A629FA"/>
    <w:rsid w:val="00A63921"/>
    <w:rsid w:val="00A70148"/>
    <w:rsid w:val="00A73951"/>
    <w:rsid w:val="00A90BB1"/>
    <w:rsid w:val="00A90D05"/>
    <w:rsid w:val="00A9307D"/>
    <w:rsid w:val="00A9432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E5F06"/>
    <w:rsid w:val="00AF022D"/>
    <w:rsid w:val="00AF607B"/>
    <w:rsid w:val="00B00218"/>
    <w:rsid w:val="00B03B90"/>
    <w:rsid w:val="00B11BAD"/>
    <w:rsid w:val="00B15A63"/>
    <w:rsid w:val="00B1638F"/>
    <w:rsid w:val="00B1795C"/>
    <w:rsid w:val="00B25336"/>
    <w:rsid w:val="00B3068D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68EF"/>
    <w:rsid w:val="00BD6B22"/>
    <w:rsid w:val="00BE37EB"/>
    <w:rsid w:val="00BE7EE2"/>
    <w:rsid w:val="00BF2602"/>
    <w:rsid w:val="00BF509D"/>
    <w:rsid w:val="00BF6A32"/>
    <w:rsid w:val="00C00A3F"/>
    <w:rsid w:val="00C00AAA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0B6"/>
    <w:rsid w:val="00C978DE"/>
    <w:rsid w:val="00CA1979"/>
    <w:rsid w:val="00CA5831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97B48"/>
    <w:rsid w:val="00DA3C04"/>
    <w:rsid w:val="00DA60A0"/>
    <w:rsid w:val="00DA6D61"/>
    <w:rsid w:val="00DB031E"/>
    <w:rsid w:val="00DB1076"/>
    <w:rsid w:val="00DB3D06"/>
    <w:rsid w:val="00DB4281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28C1"/>
    <w:rsid w:val="00E14B92"/>
    <w:rsid w:val="00E17A5D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32CD"/>
    <w:rsid w:val="00ED459E"/>
    <w:rsid w:val="00EE67CD"/>
    <w:rsid w:val="00EE7DC0"/>
    <w:rsid w:val="00EF2E16"/>
    <w:rsid w:val="00F01F41"/>
    <w:rsid w:val="00F06BAC"/>
    <w:rsid w:val="00F07393"/>
    <w:rsid w:val="00F10CCE"/>
    <w:rsid w:val="00F34DCF"/>
    <w:rsid w:val="00F352DD"/>
    <w:rsid w:val="00F352F0"/>
    <w:rsid w:val="00F35437"/>
    <w:rsid w:val="00F374B0"/>
    <w:rsid w:val="00F4410F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A6C41"/>
    <w:rsid w:val="00FB263E"/>
    <w:rsid w:val="00FB42AD"/>
    <w:rsid w:val="00FB42CC"/>
    <w:rsid w:val="00FC166E"/>
    <w:rsid w:val="00FC59C5"/>
    <w:rsid w:val="00FC7A9C"/>
    <w:rsid w:val="00FD3977"/>
    <w:rsid w:val="00FE0B33"/>
    <w:rsid w:val="00FE1F91"/>
    <w:rsid w:val="00FE24F4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BF6B-5CD2-48CA-8861-D3FDD5CC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2017-05-26T13:55:00Z</cp:lastPrinted>
  <dcterms:created xsi:type="dcterms:W3CDTF">2017-09-26T12:50:00Z</dcterms:created>
  <dcterms:modified xsi:type="dcterms:W3CDTF">2017-09-26T12:50:00Z</dcterms:modified>
</cp:coreProperties>
</file>