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Presidente da Câmara Municipal de 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Batayporã</w:t>
      </w:r>
      <w:proofErr w:type="spellEnd"/>
      <w:r w:rsidRPr="00C27FF5">
        <w:rPr>
          <w:rFonts w:ascii="Courier New" w:hAnsi="Courier New" w:cs="Courier New"/>
          <w:sz w:val="23"/>
          <w:szCs w:val="23"/>
        </w:rPr>
        <w:t xml:space="preserve">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CD6EAF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Vereador</w:t>
      </w:r>
      <w:r>
        <w:rPr>
          <w:rFonts w:ascii="Courier New" w:hAnsi="Courier New" w:cs="Courier New"/>
          <w:sz w:val="23"/>
          <w:szCs w:val="23"/>
        </w:rPr>
        <w:t>a</w:t>
      </w:r>
      <w:r w:rsidRPr="00C27FF5">
        <w:rPr>
          <w:rFonts w:ascii="Courier New" w:hAnsi="Courier New" w:cs="Courier New"/>
          <w:sz w:val="23"/>
          <w:szCs w:val="23"/>
        </w:rPr>
        <w:t xml:space="preserve"> que esta subscreve, </w:t>
      </w:r>
      <w:r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Pr="00C27FF5">
        <w:rPr>
          <w:rFonts w:ascii="Courier New" w:hAnsi="Courier New" w:cs="Courier New"/>
          <w:sz w:val="23"/>
          <w:szCs w:val="23"/>
        </w:rPr>
        <w:t>, depois de ouvido o Colendo Plenário, fulcrado</w:t>
      </w: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 xml:space="preserve"> no Regimento Interno desta edilidade, após a tramitação regimental, que seja encaminhada ao </w:t>
      </w:r>
      <w:r>
        <w:rPr>
          <w:rFonts w:ascii="Courier New" w:hAnsi="Courier New" w:cs="Courier New"/>
          <w:sz w:val="23"/>
          <w:szCs w:val="23"/>
        </w:rPr>
        <w:t>Ex</w:t>
      </w:r>
      <w:r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Pr="00C27FF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Prefeito Municipal</w:t>
      </w:r>
      <w:r w:rsidRPr="00C27FF5">
        <w:rPr>
          <w:rFonts w:ascii="Courier New" w:hAnsi="Courier New" w:cs="Courier New"/>
          <w:sz w:val="23"/>
          <w:szCs w:val="23"/>
        </w:rPr>
        <w:t xml:space="preserve">, </w:t>
      </w:r>
      <w:r>
        <w:rPr>
          <w:rFonts w:ascii="Courier New" w:hAnsi="Courier New" w:cs="Courier New"/>
          <w:sz w:val="23"/>
          <w:szCs w:val="23"/>
        </w:rPr>
        <w:t>Jorge Luiz Takahashi, com cópia a Ilma. Sra. Claudia Macedo Ibrahim, Secretária Municipal de Educação, Cultura, Desporto e Lazer</w:t>
      </w:r>
      <w:r w:rsidRPr="00C27FF5">
        <w:rPr>
          <w:rFonts w:ascii="Courier New" w:hAnsi="Courier New" w:cs="Courier New"/>
          <w:sz w:val="23"/>
          <w:szCs w:val="23"/>
        </w:rPr>
        <w:t>, a seguinte Indicação onde solicita:</w:t>
      </w:r>
    </w:p>
    <w:p w:rsidR="00CD6EAF" w:rsidRPr="00C27FF5" w:rsidRDefault="00CD6EAF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Prioridade </w:t>
      </w:r>
      <w:r w:rsidR="0040636B">
        <w:rPr>
          <w:rFonts w:ascii="Courier New" w:hAnsi="Courier New" w:cs="Courier New"/>
          <w:b/>
          <w:sz w:val="23"/>
          <w:szCs w:val="23"/>
        </w:rPr>
        <w:t>d</w:t>
      </w:r>
      <w:r>
        <w:rPr>
          <w:rFonts w:ascii="Courier New" w:hAnsi="Courier New" w:cs="Courier New"/>
          <w:b/>
          <w:sz w:val="23"/>
          <w:szCs w:val="23"/>
        </w:rPr>
        <w:t xml:space="preserve">a atual administração para o processo de conclusão da obra da Creche Municipal na Vila </w:t>
      </w:r>
      <w:r w:rsidR="000456BE">
        <w:rPr>
          <w:rFonts w:ascii="Courier New" w:hAnsi="Courier New" w:cs="Courier New"/>
          <w:b/>
          <w:sz w:val="23"/>
          <w:szCs w:val="23"/>
        </w:rPr>
        <w:t>Atílio Monteiro</w:t>
      </w:r>
      <w:r>
        <w:rPr>
          <w:rFonts w:ascii="Courier New" w:hAnsi="Courier New" w:cs="Courier New"/>
          <w:b/>
          <w:sz w:val="23"/>
          <w:szCs w:val="23"/>
        </w:rPr>
        <w:t xml:space="preserve">.  </w:t>
      </w:r>
      <w:r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C27FF5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 xml:space="preserve">Justificativa: </w:t>
      </w:r>
      <w:r>
        <w:rPr>
          <w:rFonts w:ascii="Courier New" w:hAnsi="Courier New" w:cs="Courier New"/>
          <w:sz w:val="23"/>
          <w:szCs w:val="23"/>
          <w:shd w:val="clear" w:color="auto" w:fill="FFFFFF"/>
        </w:rPr>
        <w:t>Solicito a Vossas Excelências que priorize o quanto antes a conclusão da Obra da Creche Municipal acima mencionada, pois, um número considerado de crianças estão sem matriculas pelo fato da atual não ter vagas suficientes para atender a todos. Sendo assim, com o funcionamento da nova creche haverá a oportunidade de todas as mães poderem matricular seus filhos, dando-lhes educação de qualidade</w:t>
      </w:r>
      <w:r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0456BE">
        <w:rPr>
          <w:rStyle w:val="Forte"/>
          <w:rFonts w:ascii="Courier New" w:hAnsi="Courier New" w:cs="Courier New"/>
          <w:b w:val="0"/>
          <w:sz w:val="23"/>
          <w:szCs w:val="23"/>
        </w:rPr>
        <w:t>Agradecendo Vossa atenção,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das Deliberações “Erberto Flauzino de Oliveira”, em 08 de março de 2017.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94" w:rsidRDefault="000E1494">
      <w:r>
        <w:separator/>
      </w:r>
    </w:p>
  </w:endnote>
  <w:endnote w:type="continuationSeparator" w:id="0">
    <w:p w:rsidR="000E1494" w:rsidRDefault="000E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</w:t>
    </w:r>
    <w:proofErr w:type="spellStart"/>
    <w:r w:rsidRPr="00A252D3">
      <w:rPr>
        <w:rFonts w:ascii="Courier New" w:hAnsi="Courier New" w:cs="Courier New"/>
        <w:b/>
        <w:sz w:val="16"/>
        <w:szCs w:val="16"/>
      </w:rPr>
      <w:t>Batayporã</w:t>
    </w:r>
    <w:proofErr w:type="spellEnd"/>
    <w:r w:rsidRPr="00A252D3">
      <w:rPr>
        <w:rFonts w:ascii="Courier New" w:hAnsi="Courier New" w:cs="Courier New"/>
        <w:b/>
        <w:sz w:val="16"/>
        <w:szCs w:val="16"/>
      </w:rPr>
      <w:t xml:space="preserve">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 xml:space="preserve">e-mail: </w:t>
    </w:r>
    <w:proofErr w:type="gramStart"/>
    <w:r w:rsidRPr="00A252D3">
      <w:rPr>
        <w:rFonts w:ascii="Courier New" w:hAnsi="Courier New" w:cs="Courier New"/>
        <w:b/>
        <w:sz w:val="16"/>
        <w:szCs w:val="16"/>
        <w:u w:val="single"/>
      </w:rPr>
      <w:t>camarabataypora@hotmail.com</w:t>
    </w:r>
    <w:proofErr w:type="gramEnd"/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0E149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94" w:rsidRDefault="000E1494">
      <w:r>
        <w:separator/>
      </w:r>
    </w:p>
  </w:footnote>
  <w:footnote w:type="continuationSeparator" w:id="0">
    <w:p w:rsidR="000E1494" w:rsidRDefault="000E1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E149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0502911" r:id="rId2"/>
            </w:pict>
          </w:r>
        </w:p>
      </w:tc>
      <w:tc>
        <w:tcPr>
          <w:tcW w:w="7938" w:type="dxa"/>
        </w:tcPr>
        <w:p w:rsidR="00AE52B5" w:rsidRDefault="000E1494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0E149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E1494"/>
        <w:p w:rsidR="00AE52B5" w:rsidRDefault="000E1494"/>
        <w:p w:rsidR="00AE52B5" w:rsidRDefault="000E1494"/>
        <w:p w:rsidR="00AE52B5" w:rsidRDefault="000E1494"/>
        <w:p w:rsidR="00AE52B5" w:rsidRDefault="000E1494"/>
        <w:p w:rsidR="00AE52B5" w:rsidRDefault="000E1494"/>
        <w:p w:rsidR="00AE52B5" w:rsidRDefault="000E1494"/>
        <w:p w:rsidR="00AE52B5" w:rsidRDefault="000E1494"/>
        <w:p w:rsidR="00AE52B5" w:rsidRDefault="000E1494"/>
        <w:p w:rsidR="00AE52B5" w:rsidRDefault="000E1494"/>
      </w:tc>
      <w:tc>
        <w:tcPr>
          <w:tcW w:w="3686" w:type="dxa"/>
        </w:tcPr>
        <w:p w:rsidR="00AE52B5" w:rsidRDefault="000E1494"/>
        <w:p w:rsidR="00AE52B5" w:rsidRDefault="000E1494"/>
        <w:p w:rsidR="00AE52B5" w:rsidRDefault="000E1494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E1494"/>
        <w:p w:rsidR="00AE52B5" w:rsidRDefault="000E1494"/>
        <w:p w:rsidR="00AE52B5" w:rsidRDefault="000E1494"/>
        <w:p w:rsidR="00AE52B5" w:rsidRDefault="000E1494"/>
        <w:p w:rsidR="00AE52B5" w:rsidRPr="00F843E5" w:rsidRDefault="00CD6EAF" w:rsidP="007047F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006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CD6EAF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>
            <w:rPr>
              <w:rFonts w:ascii="Courier New" w:hAnsi="Courier New" w:cs="Courier New"/>
              <w:b/>
              <w:sz w:val="24"/>
              <w:szCs w:val="24"/>
            </w:rPr>
            <w:t xml:space="preserve"> VEREADORA: Denise da Silva Pesqueira (PDT).  </w:t>
          </w:r>
        </w:p>
      </w:tc>
    </w:tr>
  </w:tbl>
  <w:p w:rsidR="00AE52B5" w:rsidRDefault="000E14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456BE"/>
    <w:rsid w:val="000D5211"/>
    <w:rsid w:val="000E1494"/>
    <w:rsid w:val="0040636B"/>
    <w:rsid w:val="00B7645E"/>
    <w:rsid w:val="00CD6EAF"/>
    <w:rsid w:val="00D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2017-03-07T12:35:00Z</dcterms:created>
  <dcterms:modified xsi:type="dcterms:W3CDTF">2017-03-08T22:29:00Z</dcterms:modified>
</cp:coreProperties>
</file>