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D33E81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5" DrawAspect="Content" ObjectID="_1521871529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8" o:title=""/>
                                </v:shape>
                                <o:OLEObject Type="Embed" ProgID="Unknown" ShapeID="_x0000_i1025" DrawAspect="Content" ObjectID="_1510986813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B33B4">
      <w:pPr>
        <w:pStyle w:val="Legenda"/>
        <w:spacing w:line="276" w:lineRule="auto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7B33B4">
      <w:pPr>
        <w:pStyle w:val="Ttulo2"/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825EF7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</w:t>
      </w:r>
      <w:r w:rsidR="00314A64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Educação e outros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7B33B4">
      <w:pPr>
        <w:pStyle w:val="Ttulo2"/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595BBE">
        <w:rPr>
          <w:rFonts w:ascii="Courier New" w:hAnsi="Courier New" w:cs="Courier New"/>
          <w:b/>
          <w:i/>
          <w:sz w:val="22"/>
          <w:szCs w:val="22"/>
        </w:rPr>
        <w:t>00</w:t>
      </w:r>
      <w:r w:rsidR="00825EF7">
        <w:rPr>
          <w:rFonts w:ascii="Courier New" w:hAnsi="Courier New" w:cs="Courier New"/>
          <w:b/>
          <w:i/>
          <w:sz w:val="22"/>
          <w:szCs w:val="22"/>
        </w:rPr>
        <w:t>8</w:t>
      </w:r>
      <w:r w:rsidR="00595BBE">
        <w:rPr>
          <w:rFonts w:ascii="Courier New" w:hAnsi="Courier New" w:cs="Courier New"/>
          <w:b/>
          <w:i/>
          <w:sz w:val="22"/>
          <w:szCs w:val="22"/>
        </w:rPr>
        <w:t>/2016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D33E81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nº </w:t>
      </w:r>
      <w:r w:rsidR="00825EF7">
        <w:rPr>
          <w:rFonts w:ascii="Courier New" w:hAnsi="Courier New" w:cs="Courier New"/>
          <w:b/>
          <w:i/>
          <w:sz w:val="22"/>
          <w:szCs w:val="22"/>
        </w:rPr>
        <w:t>003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825EF7">
        <w:rPr>
          <w:rFonts w:ascii="Courier New" w:hAnsi="Courier New" w:cs="Courier New"/>
          <w:b/>
          <w:i/>
          <w:sz w:val="22"/>
          <w:szCs w:val="22"/>
        </w:rPr>
        <w:t>6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E5598B" w:rsidRPr="00CD4134">
        <w:rPr>
          <w:rFonts w:ascii="Courier New" w:hAnsi="Courier New" w:cs="Courier New"/>
          <w:b/>
          <w:i/>
          <w:sz w:val="22"/>
          <w:szCs w:val="22"/>
        </w:rPr>
        <w:t>o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825EF7">
        <w:rPr>
          <w:rFonts w:ascii="Courier New" w:hAnsi="Courier New" w:cs="Courier New"/>
          <w:b/>
          <w:i/>
          <w:sz w:val="22"/>
          <w:szCs w:val="22"/>
        </w:rPr>
        <w:t>Vereador Maurício Ribeiro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7B33B4">
      <w:pPr>
        <w:spacing w:line="276" w:lineRule="auto"/>
        <w:rPr>
          <w:rFonts w:ascii="Courier New" w:hAnsi="Courier New" w:cs="Courier New"/>
          <w:b/>
          <w:i/>
          <w:sz w:val="22"/>
          <w:szCs w:val="22"/>
        </w:rPr>
      </w:pPr>
    </w:p>
    <w:p w:rsidR="00712662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“</w:t>
      </w:r>
      <w:r w:rsidR="00825EF7" w:rsidRPr="00783926">
        <w:rPr>
          <w:rFonts w:ascii="Courier New" w:hAnsi="Courier New" w:cs="Courier New"/>
          <w:b/>
          <w:sz w:val="22"/>
          <w:szCs w:val="22"/>
        </w:rPr>
        <w:t>Dispõe sobre a denominação de próprios municipais, vias e logradouros públicos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825EF7" w:rsidRPr="00A15CBC" w:rsidRDefault="00825EF7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2E7173" w:rsidRDefault="002E717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AC6A7C" w:rsidRPr="00A15CBC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314A64">
        <w:rPr>
          <w:rFonts w:ascii="Courier New" w:hAnsi="Courier New" w:cs="Courier New"/>
          <w:sz w:val="22"/>
          <w:szCs w:val="22"/>
        </w:rPr>
        <w:t>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825EF7">
        <w:rPr>
          <w:rFonts w:ascii="Courier New" w:hAnsi="Courier New" w:cs="Courier New"/>
          <w:sz w:val="22"/>
          <w:szCs w:val="22"/>
        </w:rPr>
        <w:t xml:space="preserve"> de iniciativa do Vereador Maurício Ribeiro</w:t>
      </w:r>
      <w:r w:rsidRPr="00A15CBC">
        <w:rPr>
          <w:rFonts w:ascii="Courier New" w:hAnsi="Courier New" w:cs="Courier New"/>
          <w:sz w:val="22"/>
          <w:szCs w:val="22"/>
        </w:rPr>
        <w:t>, manifestam seu parecer favorável à tramitação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972226">
        <w:rPr>
          <w:rFonts w:ascii="Courier New" w:hAnsi="Courier New" w:cs="Courier New"/>
          <w:sz w:val="22"/>
          <w:szCs w:val="22"/>
        </w:rPr>
        <w:t xml:space="preserve">na qual tem por </w:t>
      </w:r>
      <w:r w:rsidR="002E7173">
        <w:rPr>
          <w:rFonts w:ascii="Courier New" w:hAnsi="Courier New" w:cs="Courier New"/>
          <w:sz w:val="22"/>
          <w:szCs w:val="22"/>
        </w:rPr>
        <w:t xml:space="preserve">finalidade </w:t>
      </w:r>
      <w:r w:rsidR="00825EF7">
        <w:rPr>
          <w:rFonts w:ascii="Courier New" w:hAnsi="Courier New" w:cs="Courier New"/>
          <w:sz w:val="22"/>
          <w:szCs w:val="22"/>
        </w:rPr>
        <w:t xml:space="preserve">denominar o Terminal Rodoviário Municipal de Batayporã de </w:t>
      </w:r>
      <w:r w:rsidR="00825EF7" w:rsidRPr="00825EF7">
        <w:rPr>
          <w:rFonts w:ascii="Courier New" w:hAnsi="Courier New" w:cs="Courier New"/>
          <w:i/>
          <w:sz w:val="22"/>
          <w:szCs w:val="22"/>
          <w:u w:val="single"/>
        </w:rPr>
        <w:t>“Osvaldo Monteiro”</w:t>
      </w:r>
      <w:r w:rsidR="00825EF7">
        <w:rPr>
          <w:rFonts w:ascii="Courier New" w:hAnsi="Courier New" w:cs="Courier New"/>
          <w:sz w:val="22"/>
          <w:szCs w:val="22"/>
        </w:rPr>
        <w:t xml:space="preserve"> prestando essa homenagem aos familiares deste saudoso amigo que muito trabalhou pelo progresso e desenvolvimento do nosso Município.</w:t>
      </w:r>
      <w:r w:rsidR="00E2019A">
        <w:rPr>
          <w:rFonts w:ascii="Courier New" w:hAnsi="Courier New" w:cs="Courier New"/>
          <w:sz w:val="22"/>
          <w:szCs w:val="22"/>
        </w:rPr>
        <w:t xml:space="preserve"> É o parecer.</w:t>
      </w:r>
      <w:r w:rsidR="00D33E81">
        <w:rPr>
          <w:rFonts w:ascii="Courier New" w:hAnsi="Courier New" w:cs="Courier New"/>
          <w:sz w:val="22"/>
          <w:szCs w:val="22"/>
        </w:rPr>
        <w:t xml:space="preserve"> </w:t>
      </w:r>
      <w:r w:rsidR="007B33B4">
        <w:rPr>
          <w:rFonts w:ascii="Courier New" w:hAnsi="Courier New" w:cs="Courier New"/>
          <w:sz w:val="22"/>
          <w:szCs w:val="22"/>
        </w:rPr>
        <w:t xml:space="preserve"> </w:t>
      </w:r>
      <w:r w:rsidR="00E2019A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825EF7" w:rsidRDefault="00825EF7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CC03D3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Enz, em </w:t>
      </w:r>
      <w:r w:rsidR="00825EF7">
        <w:rPr>
          <w:rFonts w:ascii="Courier New" w:hAnsi="Courier New" w:cs="Courier New"/>
          <w:sz w:val="22"/>
          <w:szCs w:val="22"/>
        </w:rPr>
        <w:t>11 de abril</w:t>
      </w:r>
      <w:r w:rsidR="00595BBE">
        <w:rPr>
          <w:rFonts w:ascii="Courier New" w:hAnsi="Courier New" w:cs="Courier New"/>
          <w:sz w:val="22"/>
          <w:szCs w:val="22"/>
        </w:rPr>
        <w:t xml:space="preserve"> de 2016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825EF7">
        <w:rPr>
          <w:rFonts w:ascii="Courier New" w:hAnsi="Courier New" w:cs="Courier New"/>
          <w:sz w:val="22"/>
          <w:szCs w:val="22"/>
        </w:rPr>
        <w:t xml:space="preserve"> </w:t>
      </w:r>
      <w:r w:rsidR="00D33E81">
        <w:rPr>
          <w:rFonts w:ascii="Courier New" w:hAnsi="Courier New" w:cs="Courier New"/>
          <w:sz w:val="22"/>
          <w:szCs w:val="22"/>
        </w:rPr>
        <w:t xml:space="preserve"> </w:t>
      </w:r>
      <w:r w:rsidR="007B33B4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235E14" w:rsidRDefault="00235E14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825EF7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</w:t>
      </w: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</w:t>
      </w:r>
    </w:p>
    <w:p w:rsidR="00712662" w:rsidRPr="002E7173" w:rsidRDefault="00631800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- </w:t>
      </w:r>
      <w:r w:rsidR="00712662" w:rsidRPr="002E7173">
        <w:rPr>
          <w:rFonts w:ascii="Courier New" w:hAnsi="Courier New" w:cs="Courier New"/>
          <w:b/>
          <w:i/>
          <w:szCs w:val="26"/>
          <w:u w:val="single"/>
        </w:rPr>
        <w:t>Comissão de Legislação Justiça e Redação Final</w:t>
      </w:r>
      <w:r w:rsidR="00A15CBC"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2E7173" w:rsidRPr="00CD4134" w:rsidRDefault="002E7173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  <w:r w:rsidR="008C3122">
        <w:rPr>
          <w:rFonts w:ascii="Courier New" w:hAnsi="Courier New" w:cs="Courier New"/>
          <w:sz w:val="20"/>
        </w:rPr>
        <w:t xml:space="preserve"> (</w:t>
      </w:r>
      <w:r w:rsidR="00E5598B" w:rsidRPr="00A15CBC">
        <w:rPr>
          <w:rFonts w:ascii="Courier New" w:hAnsi="Courier New" w:cs="Courier New"/>
          <w:sz w:val="20"/>
        </w:rPr>
        <w:t>Presidente</w:t>
      </w:r>
      <w:r w:rsidR="008C3122">
        <w:rPr>
          <w:rFonts w:ascii="Courier New" w:hAnsi="Courier New" w:cs="Courier New"/>
          <w:sz w:val="20"/>
        </w:rPr>
        <w:t>)</w:t>
      </w:r>
    </w:p>
    <w:p w:rsidR="00E5598B" w:rsidRPr="00A15CBC" w:rsidRDefault="00E5598B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Leonida do A. T. da Silva</w:t>
      </w:r>
      <w:r w:rsidR="008C3122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631800" w:rsidRPr="00A15CBC" w:rsidRDefault="00631800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Default="00631800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r w:rsidR="00595BBE">
        <w:rPr>
          <w:rFonts w:ascii="Courier New" w:hAnsi="Courier New" w:cs="Courier New"/>
          <w:sz w:val="20"/>
        </w:rPr>
        <w:t>Izabel Cristina da Silva Souza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 xml:space="preserve">) </w:t>
      </w: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7B33B4" w:rsidRDefault="007B33B4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p w:rsidR="00825EF7" w:rsidRDefault="00825EF7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p w:rsidR="007B33B4" w:rsidRDefault="007B33B4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bookmarkStart w:id="3" w:name="_GoBack"/>
      <w:bookmarkEnd w:id="3"/>
    </w:p>
    <w:p w:rsidR="00CC03D3" w:rsidRPr="002E7173" w:rsidRDefault="00CC03D3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>- Comissão de Educação, cultura, desporto, saúde, assistência social, defesa do consumidor, dos direitos do homem e da mulher, da cidadania, dos direitos humanos e meio ambiente.</w:t>
      </w:r>
    </w:p>
    <w:p w:rsidR="006C07F0" w:rsidRPr="00CD4134" w:rsidRDefault="006C07F0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 Ver. Leonida do A. T. da Silva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Presidente</w:t>
      </w:r>
      <w:r w:rsidR="006C07F0">
        <w:rPr>
          <w:rFonts w:ascii="Courier New" w:hAnsi="Courier New" w:cs="Courier New"/>
          <w:sz w:val="20"/>
        </w:rPr>
        <w:t>)</w:t>
      </w: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</w:t>
      </w:r>
      <w:r w:rsidR="006C07F0">
        <w:rPr>
          <w:rFonts w:ascii="Courier New" w:hAnsi="Courier New" w:cs="Courier New"/>
          <w:sz w:val="20"/>
        </w:rPr>
        <w:t>)</w:t>
      </w: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 xml:space="preserve">) </w:t>
      </w:r>
      <w:r>
        <w:rPr>
          <w:rFonts w:ascii="Courier New" w:hAnsi="Courier New" w:cs="Courier New"/>
          <w:sz w:val="20"/>
        </w:rPr>
        <w:t xml:space="preserve"> </w:t>
      </w:r>
    </w:p>
    <w:sectPr w:rsidR="00CC03D3" w:rsidRPr="00A15CB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06014D"/>
    <w:rsid w:val="000B3E3C"/>
    <w:rsid w:val="000E6F8E"/>
    <w:rsid w:val="001418B2"/>
    <w:rsid w:val="001B2322"/>
    <w:rsid w:val="001B44D5"/>
    <w:rsid w:val="001C41E5"/>
    <w:rsid w:val="00235E14"/>
    <w:rsid w:val="00253E74"/>
    <w:rsid w:val="002E7173"/>
    <w:rsid w:val="00314A64"/>
    <w:rsid w:val="003328AE"/>
    <w:rsid w:val="00373F0B"/>
    <w:rsid w:val="00391192"/>
    <w:rsid w:val="003A220A"/>
    <w:rsid w:val="003C066E"/>
    <w:rsid w:val="0045031F"/>
    <w:rsid w:val="00483798"/>
    <w:rsid w:val="004D05EE"/>
    <w:rsid w:val="00501DB9"/>
    <w:rsid w:val="00540129"/>
    <w:rsid w:val="00595BBE"/>
    <w:rsid w:val="005D1F25"/>
    <w:rsid w:val="006169E6"/>
    <w:rsid w:val="00626D14"/>
    <w:rsid w:val="00631800"/>
    <w:rsid w:val="0065403E"/>
    <w:rsid w:val="00670F7E"/>
    <w:rsid w:val="00680046"/>
    <w:rsid w:val="006A0A6C"/>
    <w:rsid w:val="006C07F0"/>
    <w:rsid w:val="00712662"/>
    <w:rsid w:val="007226CB"/>
    <w:rsid w:val="00722FF0"/>
    <w:rsid w:val="007241D0"/>
    <w:rsid w:val="00795F3A"/>
    <w:rsid w:val="007A2C09"/>
    <w:rsid w:val="007B33B4"/>
    <w:rsid w:val="007C782E"/>
    <w:rsid w:val="007D3931"/>
    <w:rsid w:val="00817DB4"/>
    <w:rsid w:val="00825EF7"/>
    <w:rsid w:val="008406F7"/>
    <w:rsid w:val="00860773"/>
    <w:rsid w:val="008C3122"/>
    <w:rsid w:val="0096669C"/>
    <w:rsid w:val="00972226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26388"/>
    <w:rsid w:val="00B82D8E"/>
    <w:rsid w:val="00B87090"/>
    <w:rsid w:val="00BB1A6F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33E81"/>
    <w:rsid w:val="00D52BA0"/>
    <w:rsid w:val="00DC4EEB"/>
    <w:rsid w:val="00DD4F30"/>
    <w:rsid w:val="00DF3942"/>
    <w:rsid w:val="00E13B34"/>
    <w:rsid w:val="00E2019A"/>
    <w:rsid w:val="00E5598B"/>
    <w:rsid w:val="00E84070"/>
    <w:rsid w:val="00E91F03"/>
    <w:rsid w:val="00EA0A0B"/>
    <w:rsid w:val="00EF7F76"/>
    <w:rsid w:val="00F95B7F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2016-03-28T16:12:00Z</cp:lastPrinted>
  <dcterms:created xsi:type="dcterms:W3CDTF">2016-04-11T12:19:00Z</dcterms:created>
  <dcterms:modified xsi:type="dcterms:W3CDTF">2016-04-11T12:19:00Z</dcterms:modified>
</cp:coreProperties>
</file>