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D33E81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B80F9E6" wp14:editId="0DFFA4A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7" o:title=""/>
                                      </v:shape>
                                      <o:OLEObject Type="Embed" ProgID="Unknown" ShapeID="_x0000_i1025" DrawAspect="Content" ObjectID="_1532762545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9" o:title=""/>
                                </v:shape>
                                <o:OLEObject Type="Embed" ProgID="Unknown" ShapeID="_x0000_i1025" DrawAspect="Content" ObjectID="_1532762110" r:id="rId10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B33B4">
      <w:pPr>
        <w:pStyle w:val="Legenda"/>
        <w:spacing w:line="276" w:lineRule="auto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E53C02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="006F28EC">
        <w:rPr>
          <w:rFonts w:ascii="Courier New" w:hAnsi="Courier New" w:cs="Courier New"/>
          <w:b/>
          <w:i/>
          <w:sz w:val="22"/>
          <w:szCs w:val="22"/>
          <w:u w:val="none"/>
        </w:rPr>
        <w:t>Educação e outros</w:t>
      </w:r>
      <w:r w:rsidR="00E53C02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  <w:r w:rsidR="0018361C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</w:p>
    <w:p w:rsidR="00712662" w:rsidRPr="00CD4134" w:rsidRDefault="003A220A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595BBE">
        <w:rPr>
          <w:rFonts w:ascii="Courier New" w:hAnsi="Courier New" w:cs="Courier New"/>
          <w:b/>
          <w:i/>
          <w:sz w:val="22"/>
          <w:szCs w:val="22"/>
        </w:rPr>
        <w:t>0</w:t>
      </w:r>
      <w:r w:rsidR="00162E13">
        <w:rPr>
          <w:rFonts w:ascii="Courier New" w:hAnsi="Courier New" w:cs="Courier New"/>
          <w:b/>
          <w:i/>
          <w:sz w:val="22"/>
          <w:szCs w:val="22"/>
        </w:rPr>
        <w:t>1</w:t>
      </w:r>
      <w:r w:rsidR="00B075E2">
        <w:rPr>
          <w:rFonts w:ascii="Courier New" w:hAnsi="Courier New" w:cs="Courier New"/>
          <w:b/>
          <w:i/>
          <w:sz w:val="22"/>
          <w:szCs w:val="22"/>
        </w:rPr>
        <w:t>6</w:t>
      </w:r>
      <w:r w:rsidR="00595BBE">
        <w:rPr>
          <w:rFonts w:ascii="Courier New" w:hAnsi="Courier New" w:cs="Courier New"/>
          <w:b/>
          <w:i/>
          <w:sz w:val="22"/>
          <w:szCs w:val="22"/>
        </w:rPr>
        <w:t>/2016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D33E81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nº </w:t>
      </w:r>
      <w:r w:rsidR="0075288B">
        <w:rPr>
          <w:rFonts w:ascii="Courier New" w:hAnsi="Courier New" w:cs="Courier New"/>
          <w:b/>
          <w:i/>
          <w:sz w:val="22"/>
          <w:szCs w:val="22"/>
        </w:rPr>
        <w:t>0</w:t>
      </w:r>
      <w:r w:rsidR="00B075E2">
        <w:rPr>
          <w:rFonts w:ascii="Courier New" w:hAnsi="Courier New" w:cs="Courier New"/>
          <w:b/>
          <w:i/>
          <w:sz w:val="22"/>
          <w:szCs w:val="22"/>
        </w:rPr>
        <w:t>06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75288B">
        <w:rPr>
          <w:rFonts w:ascii="Courier New" w:hAnsi="Courier New" w:cs="Courier New"/>
          <w:b/>
          <w:i/>
          <w:sz w:val="22"/>
          <w:szCs w:val="22"/>
        </w:rPr>
        <w:t>6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6F28EC">
        <w:rPr>
          <w:rFonts w:ascii="Courier New" w:hAnsi="Courier New" w:cs="Courier New"/>
          <w:b/>
          <w:i/>
          <w:sz w:val="22"/>
          <w:szCs w:val="22"/>
        </w:rPr>
        <w:t xml:space="preserve">o </w:t>
      </w:r>
      <w:r w:rsidR="00B075E2">
        <w:rPr>
          <w:rFonts w:ascii="Courier New" w:hAnsi="Courier New" w:cs="Courier New"/>
          <w:b/>
          <w:i/>
          <w:sz w:val="22"/>
          <w:szCs w:val="22"/>
        </w:rPr>
        <w:t xml:space="preserve">Vereador Vice-Presidente Nelsi João Perlin. 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E5598B" w:rsidRPr="00CD4134" w:rsidRDefault="00E5598B" w:rsidP="007B33B4">
      <w:pPr>
        <w:spacing w:line="276" w:lineRule="auto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B075E2">
        <w:rPr>
          <w:rFonts w:ascii="Courier New" w:hAnsi="Courier New" w:cs="Courier New"/>
          <w:b/>
          <w:i/>
          <w:sz w:val="22"/>
          <w:szCs w:val="22"/>
        </w:rPr>
        <w:t>Dispõe sobre a denominação de próprios municipais, vias e logradouros públicos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AC6A7C" w:rsidRPr="00A15CBC" w:rsidRDefault="00AE5C75" w:rsidP="00AE5C75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E5C75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6C0E27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E5C75">
        <w:rPr>
          <w:rFonts w:ascii="Courier New" w:hAnsi="Courier New" w:cs="Courier New"/>
          <w:sz w:val="22"/>
          <w:szCs w:val="22"/>
        </w:rPr>
        <w:t xml:space="preserve">, em reunião para </w:t>
      </w:r>
      <w:r>
        <w:rPr>
          <w:rFonts w:ascii="Courier New" w:hAnsi="Courier New" w:cs="Courier New"/>
          <w:sz w:val="22"/>
          <w:szCs w:val="22"/>
        </w:rPr>
        <w:t xml:space="preserve">estudo, analise e </w:t>
      </w:r>
      <w:r w:rsidRPr="00AE5C75">
        <w:rPr>
          <w:rFonts w:ascii="Courier New" w:hAnsi="Courier New" w:cs="Courier New"/>
          <w:sz w:val="22"/>
          <w:szCs w:val="22"/>
        </w:rPr>
        <w:t>aprecia</w:t>
      </w:r>
      <w:r>
        <w:rPr>
          <w:rFonts w:ascii="Courier New" w:hAnsi="Courier New" w:cs="Courier New"/>
          <w:sz w:val="22"/>
          <w:szCs w:val="22"/>
        </w:rPr>
        <w:t>ção</w:t>
      </w:r>
      <w:r w:rsidRPr="00AE5C75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a</w:t>
      </w:r>
      <w:r w:rsidRPr="00AE5C75">
        <w:rPr>
          <w:rFonts w:ascii="Courier New" w:hAnsi="Courier New" w:cs="Courier New"/>
          <w:sz w:val="22"/>
          <w:szCs w:val="22"/>
        </w:rPr>
        <w:t xml:space="preserve">o Projeto de Lei acima descrito, manifestam seu parecer favorável à tramitação do mesmo, uma vez que nada foi encontrado que pudesse, num primeiro momento, ser interpretado como inconstitucional, sendo certo, também, que obedece as “normas” comuns de técnica legislativa, tendo o referido Projeto de Lei por finalidade </w:t>
      </w:r>
      <w:r w:rsidR="00B075E2">
        <w:rPr>
          <w:rFonts w:ascii="Courier New" w:hAnsi="Courier New" w:cs="Courier New"/>
          <w:sz w:val="22"/>
          <w:szCs w:val="22"/>
        </w:rPr>
        <w:t xml:space="preserve">denominar de Alzira Peres da Silva o prolongamento da atual Rua Guaicurus, em seu inicio a partir da praça pública da </w:t>
      </w:r>
      <w:proofErr w:type="gramStart"/>
      <w:r w:rsidR="00B075E2">
        <w:rPr>
          <w:rFonts w:ascii="Courier New" w:hAnsi="Courier New" w:cs="Courier New"/>
          <w:sz w:val="22"/>
          <w:szCs w:val="22"/>
        </w:rPr>
        <w:t>Cohab</w:t>
      </w:r>
      <w:proofErr w:type="gramEnd"/>
      <w:r w:rsidR="00B075E2">
        <w:rPr>
          <w:rFonts w:ascii="Courier New" w:hAnsi="Courier New" w:cs="Courier New"/>
          <w:sz w:val="22"/>
          <w:szCs w:val="22"/>
        </w:rPr>
        <w:t xml:space="preserve"> Nova Era, passando entre os loteamentos Caíque e Santa Barbará </w:t>
      </w:r>
      <w:r w:rsidRPr="00AE5C75">
        <w:rPr>
          <w:rFonts w:ascii="Courier New" w:hAnsi="Courier New" w:cs="Courier New"/>
          <w:sz w:val="22"/>
          <w:szCs w:val="22"/>
        </w:rPr>
        <w:t>.</w:t>
      </w:r>
      <w:r w:rsidR="00B75F98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>É o parecer.</w:t>
      </w:r>
      <w:r w:rsidR="00905A7A">
        <w:rPr>
          <w:rFonts w:ascii="Courier New" w:hAnsi="Courier New" w:cs="Courier New"/>
          <w:sz w:val="22"/>
          <w:szCs w:val="22"/>
        </w:rPr>
        <w:t xml:space="preserve"> 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AE5C75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5F5380">
        <w:rPr>
          <w:rFonts w:ascii="Courier New" w:hAnsi="Courier New" w:cs="Courier New"/>
          <w:sz w:val="22"/>
          <w:szCs w:val="22"/>
        </w:rPr>
        <w:t>15 de agosto</w:t>
      </w:r>
      <w:r w:rsidR="00595BBE">
        <w:rPr>
          <w:rFonts w:ascii="Courier New" w:hAnsi="Courier New" w:cs="Courier New"/>
          <w:sz w:val="22"/>
          <w:szCs w:val="22"/>
        </w:rPr>
        <w:t xml:space="preserve"> de 2016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5F5380">
        <w:rPr>
          <w:rFonts w:ascii="Courier New" w:hAnsi="Courier New" w:cs="Courier New"/>
          <w:sz w:val="22"/>
          <w:szCs w:val="22"/>
        </w:rPr>
        <w:t xml:space="preserve"> </w:t>
      </w:r>
      <w:r w:rsidR="0018361C">
        <w:rPr>
          <w:rFonts w:ascii="Courier New" w:hAnsi="Courier New" w:cs="Courier New"/>
          <w:sz w:val="22"/>
          <w:szCs w:val="22"/>
        </w:rPr>
        <w:t xml:space="preserve"> </w:t>
      </w:r>
      <w:r w:rsidR="0075288B">
        <w:rPr>
          <w:rFonts w:ascii="Courier New" w:hAnsi="Courier New" w:cs="Courier New"/>
          <w:sz w:val="22"/>
          <w:szCs w:val="22"/>
        </w:rPr>
        <w:t xml:space="preserve"> 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</w:t>
      </w:r>
    </w:p>
    <w:p w:rsidR="00712662" w:rsidRPr="002E7173" w:rsidRDefault="00631800" w:rsidP="00905A7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r w:rsidR="00712662"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r w:rsidR="00A15CBC"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bookmarkEnd w:id="0"/>
    <w:bookmarkEnd w:id="1"/>
    <w:p w:rsidR="005F5380" w:rsidRDefault="005F538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712662" w:rsidRPr="00A15CBC" w:rsidRDefault="00E5598B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 w:rsidR="00805419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____________</w:t>
      </w:r>
      <w:r w:rsidR="00805419">
        <w:rPr>
          <w:rFonts w:ascii="Courier New" w:hAnsi="Courier New" w:cs="Courier New"/>
          <w:sz w:val="22"/>
          <w:szCs w:val="22"/>
        </w:rPr>
        <w:t>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</w:p>
    <w:p w:rsidR="00E5598B" w:rsidRDefault="00E5598B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B075E2" w:rsidRPr="00A15CBC" w:rsidRDefault="00B075E2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E5598B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____________________</w:t>
      </w:r>
      <w:r w:rsidR="00805419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Leonida do A. T. da Silva</w:t>
      </w:r>
    </w:p>
    <w:p w:rsidR="00631800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Relatora</w:t>
      </w:r>
    </w:p>
    <w:p w:rsidR="00B075E2" w:rsidRPr="00A15CBC" w:rsidRDefault="00B075E2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</w:p>
    <w:p w:rsidR="00631800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</w:t>
      </w:r>
      <w:r w:rsidR="00805419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</w:t>
      </w:r>
      <w:r w:rsidR="00905A7A">
        <w:rPr>
          <w:rFonts w:ascii="Courier New" w:hAnsi="Courier New" w:cs="Courier New"/>
          <w:sz w:val="22"/>
          <w:szCs w:val="22"/>
        </w:rPr>
        <w:t>__</w:t>
      </w:r>
      <w:r w:rsidRPr="00A15CBC">
        <w:rPr>
          <w:rFonts w:ascii="Courier New" w:hAnsi="Courier New" w:cs="Courier New"/>
          <w:sz w:val="22"/>
          <w:szCs w:val="22"/>
        </w:rPr>
        <w:t>___________</w:t>
      </w:r>
    </w:p>
    <w:p w:rsidR="00805419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Ver. </w:t>
      </w:r>
      <w:r w:rsidR="00595BBE">
        <w:rPr>
          <w:rFonts w:ascii="Courier New" w:hAnsi="Courier New" w:cs="Courier New"/>
          <w:sz w:val="20"/>
        </w:rPr>
        <w:t>Izabel Cristina da S</w:t>
      </w:r>
      <w:r w:rsidR="00905A7A">
        <w:rPr>
          <w:rFonts w:ascii="Courier New" w:hAnsi="Courier New" w:cs="Courier New"/>
          <w:sz w:val="20"/>
        </w:rPr>
        <w:t xml:space="preserve">. </w:t>
      </w:r>
      <w:r w:rsidR="00595BBE">
        <w:rPr>
          <w:rFonts w:ascii="Courier New" w:hAnsi="Courier New" w:cs="Courier New"/>
          <w:sz w:val="20"/>
        </w:rPr>
        <w:t>Souza</w:t>
      </w:r>
    </w:p>
    <w:p w:rsidR="008406F7" w:rsidRPr="00A15CBC" w:rsidRDefault="00631800" w:rsidP="0080541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162E13" w:rsidRDefault="00162E13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77A92" w:rsidRDefault="00877A92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6C0E27" w:rsidRPr="002E7173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 xml:space="preserve">- Comissão de Educação, cultura, desporto, saúde, assistência social, defesa do consumidor, dos direitos do homem e da mulher, da cidadania, dos direitos </w:t>
      </w:r>
      <w:proofErr w:type="gramStart"/>
      <w:r w:rsidRPr="002E7173">
        <w:rPr>
          <w:rFonts w:ascii="Courier New" w:hAnsi="Courier New" w:cs="Courier New"/>
          <w:b/>
          <w:i/>
          <w:szCs w:val="26"/>
          <w:u w:val="single"/>
        </w:rPr>
        <w:t>humanos e meio ambiente</w:t>
      </w:r>
      <w:proofErr w:type="gramEnd"/>
      <w:r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6C0E27" w:rsidRPr="00CD4134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Leonida</w:t>
      </w:r>
      <w:bookmarkStart w:id="3" w:name="_GoBack"/>
      <w:bookmarkEnd w:id="3"/>
      <w:r w:rsidRPr="00A15CBC">
        <w:rPr>
          <w:rFonts w:ascii="Courier New" w:hAnsi="Courier New" w:cs="Courier New"/>
          <w:sz w:val="20"/>
        </w:rPr>
        <w:t xml:space="preserve"> do A. T. da Silva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Presidente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</w:t>
      </w:r>
      <w:r>
        <w:rPr>
          <w:rFonts w:ascii="Courier New" w:hAnsi="Courier New" w:cs="Courier New"/>
          <w:sz w:val="22"/>
          <w:szCs w:val="22"/>
        </w:rPr>
        <w:t>______</w:t>
      </w:r>
      <w:r w:rsidRPr="00A15CBC">
        <w:rPr>
          <w:rFonts w:ascii="Courier New" w:hAnsi="Courier New" w:cs="Courier New"/>
          <w:sz w:val="22"/>
          <w:szCs w:val="22"/>
        </w:rPr>
        <w:t>___________________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Salvador Pereira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Relator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</w:t>
      </w:r>
      <w:r>
        <w:rPr>
          <w:rFonts w:ascii="Courier New" w:hAnsi="Courier New" w:cs="Courier New"/>
          <w:sz w:val="22"/>
          <w:szCs w:val="22"/>
        </w:rPr>
        <w:t>_____</w:t>
      </w:r>
      <w:r w:rsidRPr="00A15CBC">
        <w:rPr>
          <w:rFonts w:ascii="Courier New" w:hAnsi="Courier New" w:cs="Courier New"/>
          <w:sz w:val="22"/>
          <w:szCs w:val="22"/>
        </w:rPr>
        <w:t>_________________</w:t>
      </w:r>
    </w:p>
    <w:p w:rsidR="006C0E27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>Ver. Nelsi João Perlin</w:t>
      </w:r>
    </w:p>
    <w:p w:rsidR="006C0E27" w:rsidRPr="00A15CBC" w:rsidRDefault="006C0E27" w:rsidP="006C0E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0"/>
        </w:rPr>
        <w:t>Membro</w:t>
      </w:r>
    </w:p>
    <w:p w:rsidR="006C0E27" w:rsidRDefault="006C0E2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sectPr w:rsidR="006C0E27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37E66"/>
    <w:rsid w:val="000429D9"/>
    <w:rsid w:val="0006014D"/>
    <w:rsid w:val="00082989"/>
    <w:rsid w:val="000B3E3C"/>
    <w:rsid w:val="000E0488"/>
    <w:rsid w:val="000E6F8E"/>
    <w:rsid w:val="00134DDD"/>
    <w:rsid w:val="001418B2"/>
    <w:rsid w:val="00162E13"/>
    <w:rsid w:val="0018361C"/>
    <w:rsid w:val="001B2322"/>
    <w:rsid w:val="001B44D5"/>
    <w:rsid w:val="001C41E5"/>
    <w:rsid w:val="00235E14"/>
    <w:rsid w:val="00253E74"/>
    <w:rsid w:val="002E7173"/>
    <w:rsid w:val="00314A64"/>
    <w:rsid w:val="003328AE"/>
    <w:rsid w:val="00373F0B"/>
    <w:rsid w:val="00391192"/>
    <w:rsid w:val="003A220A"/>
    <w:rsid w:val="003C066E"/>
    <w:rsid w:val="0045031F"/>
    <w:rsid w:val="00483798"/>
    <w:rsid w:val="004859E8"/>
    <w:rsid w:val="004D05EE"/>
    <w:rsid w:val="00501DB9"/>
    <w:rsid w:val="00540129"/>
    <w:rsid w:val="00595BBE"/>
    <w:rsid w:val="005D1F25"/>
    <w:rsid w:val="005F5380"/>
    <w:rsid w:val="006169E6"/>
    <w:rsid w:val="00626D14"/>
    <w:rsid w:val="00631800"/>
    <w:rsid w:val="0065403E"/>
    <w:rsid w:val="00670F7E"/>
    <w:rsid w:val="00677A56"/>
    <w:rsid w:val="00680046"/>
    <w:rsid w:val="006A0A6C"/>
    <w:rsid w:val="006C07F0"/>
    <w:rsid w:val="006C0E27"/>
    <w:rsid w:val="006F28EC"/>
    <w:rsid w:val="00712662"/>
    <w:rsid w:val="007226CB"/>
    <w:rsid w:val="00722FF0"/>
    <w:rsid w:val="007241D0"/>
    <w:rsid w:val="0075288B"/>
    <w:rsid w:val="00795F3A"/>
    <w:rsid w:val="007A2C09"/>
    <w:rsid w:val="007B33B4"/>
    <w:rsid w:val="007C782E"/>
    <w:rsid w:val="007D3931"/>
    <w:rsid w:val="00805419"/>
    <w:rsid w:val="00817DB4"/>
    <w:rsid w:val="008406F7"/>
    <w:rsid w:val="00860773"/>
    <w:rsid w:val="00877A92"/>
    <w:rsid w:val="008C3122"/>
    <w:rsid w:val="00905A7A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AE5C75"/>
    <w:rsid w:val="00B075E2"/>
    <w:rsid w:val="00B26388"/>
    <w:rsid w:val="00B75F98"/>
    <w:rsid w:val="00B82D8E"/>
    <w:rsid w:val="00B87090"/>
    <w:rsid w:val="00BB1A6F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33E81"/>
    <w:rsid w:val="00D52BA0"/>
    <w:rsid w:val="00DC4EEB"/>
    <w:rsid w:val="00DD4F30"/>
    <w:rsid w:val="00DF3942"/>
    <w:rsid w:val="00E13B34"/>
    <w:rsid w:val="00E2019A"/>
    <w:rsid w:val="00E53C02"/>
    <w:rsid w:val="00E5598B"/>
    <w:rsid w:val="00E84070"/>
    <w:rsid w:val="00E91F03"/>
    <w:rsid w:val="00EA0A0B"/>
    <w:rsid w:val="00EF7F76"/>
    <w:rsid w:val="00F95B7F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D274-488D-4754-ACE4-3EB1E7A9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2016-08-15T14:28:00Z</cp:lastPrinted>
  <dcterms:created xsi:type="dcterms:W3CDTF">2016-08-15T14:36:00Z</dcterms:created>
  <dcterms:modified xsi:type="dcterms:W3CDTF">2016-08-15T14:36:00Z</dcterms:modified>
</cp:coreProperties>
</file>