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7938"/>
      </w:tblGrid>
      <w:tr w:rsidR="00712662" w:rsidRPr="0099415F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5B34C4" w:rsidP="00102463">
            <w:pPr>
              <w:rPr>
                <w:szCs w:val="26"/>
                <w:lang w:val="en-US"/>
              </w:rPr>
            </w:pPr>
            <w:bookmarkStart w:id="0" w:name="OLE_LINK2"/>
            <w:bookmarkStart w:id="1" w:name="OLE_LINK3"/>
            <w:r>
              <w:rPr>
                <w:noProof/>
                <w:szCs w:val="26"/>
              </w:rPr>
              <w:pict>
                <v:rect id="Rectangle 2" o:spid="_x0000_s1026" style="position:absolute;margin-left:3.75pt;margin-top:9pt;width:68.15pt;height:69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<v:textbox style="mso-next-textbox:#Rectangle 2" inset="0,0,0,0">
                    <w:txbxContent>
                      <w:bookmarkStart w:id="2" w:name="OLE_LINK1"/>
                      <w:bookmarkEnd w:id="2"/>
                      <w:p w:rsidR="00712662" w:rsidRDefault="00712662" w:rsidP="00712662">
                        <w:r w:rsidRPr="001814CB">
                          <w:rPr>
                            <w:sz w:val="20"/>
                          </w:rPr>
                          <w:object w:dxaOrig="1363" w:dyaOrig="1382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68.25pt;height:69pt" o:ole="">
                              <v:imagedata r:id="rId6" o:title=""/>
                            </v:shape>
                            <o:OLEObject Type="Embed" ProgID="Unknown" ShapeID="_x0000_i1025" DrawAspect="Content" ObjectID="_1491661343" r:id="rId7"/>
                          </w:objec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712662" w:rsidP="00102463">
            <w:pPr>
              <w:jc w:val="center"/>
              <w:rPr>
                <w:szCs w:val="26"/>
              </w:rPr>
            </w:pPr>
          </w:p>
          <w:p w:rsidR="00712662" w:rsidRPr="00A15CBC" w:rsidRDefault="00712662" w:rsidP="00102463">
            <w:pPr>
              <w:pStyle w:val="Ttulo1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 w:val="26"/>
                <w:szCs w:val="26"/>
              </w:rPr>
              <w:t>CÂMARA MUNICIPAL DE BATAYPORÃ</w:t>
            </w:r>
          </w:p>
          <w:p w:rsidR="00712662" w:rsidRPr="00A15CBC" w:rsidRDefault="00712662" w:rsidP="00102463">
            <w:pPr>
              <w:jc w:val="center"/>
              <w:rPr>
                <w:rFonts w:ascii="Courier New" w:hAnsi="Courier New" w:cs="Courier New"/>
                <w:b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MATO GROSSO DO SUL</w:t>
            </w:r>
          </w:p>
          <w:p w:rsidR="00712662" w:rsidRPr="0099415F" w:rsidRDefault="00712662" w:rsidP="00102463">
            <w:pPr>
              <w:jc w:val="center"/>
              <w:rPr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CNPJ 01.676.115/0001-63</w:t>
            </w:r>
          </w:p>
        </w:tc>
      </w:tr>
    </w:tbl>
    <w:p w:rsidR="00712662" w:rsidRPr="00A15CBC" w:rsidRDefault="00712662" w:rsidP="00712662">
      <w:pPr>
        <w:pStyle w:val="Legenda"/>
        <w:rPr>
          <w:rFonts w:ascii="Courier New" w:hAnsi="Courier New" w:cs="Courier New"/>
          <w:sz w:val="22"/>
          <w:szCs w:val="22"/>
          <w:u w:val="none"/>
        </w:rPr>
      </w:pPr>
      <w:r w:rsidRPr="00A15CBC">
        <w:rPr>
          <w:rFonts w:ascii="Courier New" w:hAnsi="Courier New" w:cs="Courier New"/>
          <w:sz w:val="22"/>
          <w:szCs w:val="22"/>
        </w:rPr>
        <w:t>Parecer Conjunto das Comissões Permanentes.</w:t>
      </w:r>
    </w:p>
    <w:p w:rsidR="003A220A" w:rsidRDefault="00712662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  <w:u w:val="none"/>
        </w:rPr>
      </w:pPr>
      <w:r w:rsidRPr="00A15CBC">
        <w:rPr>
          <w:rFonts w:ascii="Courier New" w:hAnsi="Courier New" w:cs="Courier New"/>
          <w:b/>
          <w:i/>
          <w:sz w:val="22"/>
          <w:szCs w:val="22"/>
          <w:u w:val="none"/>
        </w:rPr>
        <w:t>Legi</w:t>
      </w:r>
      <w:r w:rsidR="00B87090" w:rsidRPr="00A15CBC">
        <w:rPr>
          <w:rFonts w:ascii="Courier New" w:hAnsi="Courier New" w:cs="Courier New"/>
          <w:b/>
          <w:i/>
          <w:sz w:val="22"/>
          <w:szCs w:val="22"/>
          <w:u w:val="none"/>
        </w:rPr>
        <w:t>s</w:t>
      </w:r>
      <w:r w:rsidR="003A220A">
        <w:rPr>
          <w:rFonts w:ascii="Courier New" w:hAnsi="Courier New" w:cs="Courier New"/>
          <w:b/>
          <w:i/>
          <w:sz w:val="22"/>
          <w:szCs w:val="22"/>
          <w:u w:val="none"/>
        </w:rPr>
        <w:t>lação, Justiça e Redação Final</w:t>
      </w:r>
      <w:r w:rsidR="00314A64">
        <w:rPr>
          <w:rFonts w:ascii="Courier New" w:hAnsi="Courier New" w:cs="Courier New"/>
          <w:b/>
          <w:i/>
          <w:sz w:val="22"/>
          <w:szCs w:val="22"/>
          <w:u w:val="none"/>
        </w:rPr>
        <w:t>,</w:t>
      </w:r>
      <w:r w:rsidR="003A220A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</w:t>
      </w:r>
      <w:r w:rsidRPr="00A15CBC">
        <w:rPr>
          <w:rFonts w:ascii="Courier New" w:hAnsi="Courier New" w:cs="Courier New"/>
          <w:b/>
          <w:i/>
          <w:sz w:val="22"/>
          <w:szCs w:val="22"/>
          <w:u w:val="none"/>
        </w:rPr>
        <w:t>Finanças, Orçamento e Fiscalização</w:t>
      </w:r>
      <w:r w:rsidR="00314A64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e Educação e outros</w:t>
      </w:r>
      <w:r w:rsidR="003A220A">
        <w:rPr>
          <w:rFonts w:ascii="Courier New" w:hAnsi="Courier New" w:cs="Courier New"/>
          <w:b/>
          <w:i/>
          <w:sz w:val="22"/>
          <w:szCs w:val="22"/>
          <w:u w:val="none"/>
        </w:rPr>
        <w:t>.</w:t>
      </w:r>
    </w:p>
    <w:p w:rsidR="00712662" w:rsidRPr="00A15CBC" w:rsidRDefault="003A220A" w:rsidP="003A220A">
      <w:pPr>
        <w:pStyle w:val="Ttulo2"/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 xml:space="preserve"> 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 xml:space="preserve">PROCESSO Nº. </w:t>
      </w:r>
      <w:r w:rsidR="00A039C3">
        <w:rPr>
          <w:rFonts w:ascii="Courier New" w:hAnsi="Courier New" w:cs="Courier New"/>
          <w:b/>
          <w:sz w:val="22"/>
          <w:szCs w:val="22"/>
        </w:rPr>
        <w:t>011</w:t>
      </w:r>
      <w:r w:rsidR="00E91F03" w:rsidRPr="00A15CBC">
        <w:rPr>
          <w:rFonts w:ascii="Courier New" w:hAnsi="Courier New" w:cs="Courier New"/>
          <w:b/>
          <w:sz w:val="22"/>
          <w:szCs w:val="22"/>
        </w:rPr>
        <w:t>/2015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 xml:space="preserve">EXMO. </w:t>
      </w:r>
      <w:proofErr w:type="gramStart"/>
      <w:r w:rsidRPr="00A15CBC">
        <w:rPr>
          <w:rFonts w:ascii="Courier New" w:hAnsi="Courier New" w:cs="Courier New"/>
          <w:b/>
          <w:sz w:val="22"/>
          <w:szCs w:val="22"/>
        </w:rPr>
        <w:t>SR.</w:t>
      </w:r>
      <w:proofErr w:type="gramEnd"/>
      <w:r w:rsidRPr="00A15CBC">
        <w:rPr>
          <w:rFonts w:ascii="Courier New" w:hAnsi="Courier New" w:cs="Courier New"/>
          <w:b/>
          <w:sz w:val="22"/>
          <w:szCs w:val="22"/>
        </w:rPr>
        <w:t xml:space="preserve"> PRESIDENTE: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Pr="00A15CBC" w:rsidRDefault="00712662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 xml:space="preserve">REFERENTE: </w:t>
      </w:r>
      <w:r w:rsidR="00E91F03" w:rsidRPr="00A15CBC">
        <w:rPr>
          <w:rFonts w:ascii="Courier New" w:hAnsi="Courier New" w:cs="Courier New"/>
          <w:b/>
          <w:sz w:val="22"/>
          <w:szCs w:val="22"/>
        </w:rPr>
        <w:t>Projeto de Lei</w:t>
      </w:r>
      <w:r w:rsidR="00A039C3">
        <w:rPr>
          <w:rFonts w:ascii="Courier New" w:hAnsi="Courier New" w:cs="Courier New"/>
          <w:b/>
          <w:sz w:val="22"/>
          <w:szCs w:val="22"/>
        </w:rPr>
        <w:t xml:space="preserve"> Complementar</w:t>
      </w:r>
      <w:r w:rsidR="00735A8A">
        <w:rPr>
          <w:rFonts w:ascii="Courier New" w:hAnsi="Courier New" w:cs="Courier New"/>
          <w:b/>
          <w:sz w:val="22"/>
          <w:szCs w:val="22"/>
        </w:rPr>
        <w:t xml:space="preserve"> </w:t>
      </w:r>
      <w:r w:rsidR="00E91F03" w:rsidRPr="00A15CBC">
        <w:rPr>
          <w:rFonts w:ascii="Courier New" w:hAnsi="Courier New" w:cs="Courier New"/>
          <w:b/>
          <w:sz w:val="22"/>
          <w:szCs w:val="22"/>
        </w:rPr>
        <w:t>nº 00</w:t>
      </w:r>
      <w:r w:rsidR="00A039C3">
        <w:rPr>
          <w:rFonts w:ascii="Courier New" w:hAnsi="Courier New" w:cs="Courier New"/>
          <w:b/>
          <w:sz w:val="22"/>
          <w:szCs w:val="22"/>
        </w:rPr>
        <w:t>3</w:t>
      </w:r>
      <w:r w:rsidR="004D05EE" w:rsidRPr="00A15CBC">
        <w:rPr>
          <w:rFonts w:ascii="Courier New" w:hAnsi="Courier New" w:cs="Courier New"/>
          <w:b/>
          <w:sz w:val="22"/>
          <w:szCs w:val="22"/>
        </w:rPr>
        <w:t>/201</w:t>
      </w:r>
      <w:r w:rsidR="00E91F03" w:rsidRPr="00A15CBC">
        <w:rPr>
          <w:rFonts w:ascii="Courier New" w:hAnsi="Courier New" w:cs="Courier New"/>
          <w:b/>
          <w:sz w:val="22"/>
          <w:szCs w:val="22"/>
        </w:rPr>
        <w:t>5</w:t>
      </w:r>
      <w:r w:rsidR="004D05EE" w:rsidRPr="00A15CBC">
        <w:rPr>
          <w:rFonts w:ascii="Courier New" w:hAnsi="Courier New" w:cs="Courier New"/>
          <w:b/>
          <w:sz w:val="22"/>
          <w:szCs w:val="22"/>
        </w:rPr>
        <w:t>, de autoria d</w:t>
      </w:r>
      <w:r w:rsidR="00E5598B" w:rsidRPr="00A15CBC">
        <w:rPr>
          <w:rFonts w:ascii="Courier New" w:hAnsi="Courier New" w:cs="Courier New"/>
          <w:b/>
          <w:sz w:val="22"/>
          <w:szCs w:val="22"/>
        </w:rPr>
        <w:t>o Poder Executivo Municipal</w:t>
      </w:r>
      <w:r w:rsidR="00B87090" w:rsidRPr="00A15CBC">
        <w:rPr>
          <w:rFonts w:ascii="Courier New" w:hAnsi="Courier New" w:cs="Courier New"/>
          <w:b/>
          <w:sz w:val="22"/>
          <w:szCs w:val="22"/>
        </w:rPr>
        <w:t xml:space="preserve">. </w:t>
      </w:r>
    </w:p>
    <w:p w:rsidR="00E5598B" w:rsidRPr="00A15CBC" w:rsidRDefault="00E5598B" w:rsidP="00AC6A7C">
      <w:pPr>
        <w:rPr>
          <w:rFonts w:ascii="Courier New" w:hAnsi="Courier New" w:cs="Courier New"/>
          <w:b/>
          <w:sz w:val="22"/>
          <w:szCs w:val="22"/>
        </w:rPr>
      </w:pPr>
    </w:p>
    <w:p w:rsidR="00712662" w:rsidRPr="00CB5D57" w:rsidRDefault="00712662" w:rsidP="007D3931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B5D57">
        <w:rPr>
          <w:rFonts w:ascii="Courier New" w:hAnsi="Courier New" w:cs="Courier New"/>
          <w:b/>
          <w:i/>
          <w:sz w:val="22"/>
          <w:szCs w:val="22"/>
          <w:u w:val="single"/>
        </w:rPr>
        <w:t>OBJETIVO</w:t>
      </w:r>
      <w:r w:rsidRPr="00CB5D57">
        <w:rPr>
          <w:rFonts w:ascii="Courier New" w:hAnsi="Courier New" w:cs="Courier New"/>
          <w:i/>
          <w:sz w:val="22"/>
          <w:szCs w:val="22"/>
          <w:u w:val="single"/>
        </w:rPr>
        <w:t xml:space="preserve">: </w:t>
      </w:r>
      <w:r w:rsidRPr="00CB5D57">
        <w:rPr>
          <w:rFonts w:ascii="Courier New" w:hAnsi="Courier New" w:cs="Courier New"/>
          <w:b/>
          <w:i/>
          <w:sz w:val="22"/>
          <w:szCs w:val="22"/>
          <w:u w:val="single"/>
        </w:rPr>
        <w:t>“</w:t>
      </w:r>
      <w:r w:rsidR="00A039C3">
        <w:rPr>
          <w:rFonts w:ascii="Courier New" w:hAnsi="Courier New" w:cs="Courier New"/>
          <w:b/>
          <w:i/>
          <w:sz w:val="22"/>
          <w:szCs w:val="22"/>
          <w:u w:val="single"/>
        </w:rPr>
        <w:t xml:space="preserve">Revoga o art. 80 da Lei Complementar nº 018/2011, de 05 de maio de 2011 – Estatuto dos Profissionais da Educação Básica de </w:t>
      </w:r>
      <w:proofErr w:type="gramStart"/>
      <w:r w:rsidR="00A039C3">
        <w:rPr>
          <w:rFonts w:ascii="Courier New" w:hAnsi="Courier New" w:cs="Courier New"/>
          <w:b/>
          <w:i/>
          <w:sz w:val="22"/>
          <w:szCs w:val="22"/>
          <w:u w:val="single"/>
        </w:rPr>
        <w:t>Batayporã-MS</w:t>
      </w:r>
      <w:proofErr w:type="gramEnd"/>
      <w:r w:rsidR="00E91F03" w:rsidRPr="00CB5D57">
        <w:rPr>
          <w:rFonts w:ascii="Courier New" w:hAnsi="Courier New" w:cs="Courier New"/>
          <w:b/>
          <w:i/>
          <w:sz w:val="22"/>
          <w:szCs w:val="22"/>
          <w:u w:val="single"/>
        </w:rPr>
        <w:t>, e dá outras providências</w:t>
      </w:r>
      <w:r w:rsidRPr="00CB5D57">
        <w:rPr>
          <w:rFonts w:ascii="Courier New" w:hAnsi="Courier New" w:cs="Courier New"/>
          <w:b/>
          <w:i/>
          <w:sz w:val="22"/>
          <w:szCs w:val="22"/>
          <w:u w:val="single"/>
        </w:rPr>
        <w:t>”.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PARECER CONJUNTO:</w:t>
      </w:r>
    </w:p>
    <w:p w:rsidR="00AC6A7C" w:rsidRPr="00A15CBC" w:rsidRDefault="00712662" w:rsidP="00712662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As Comissões Permanentes de Legislação, Justiça e Redação Final</w:t>
      </w:r>
      <w:r w:rsidR="00314A64">
        <w:rPr>
          <w:rFonts w:ascii="Courier New" w:hAnsi="Courier New" w:cs="Courier New"/>
          <w:sz w:val="22"/>
          <w:szCs w:val="22"/>
        </w:rPr>
        <w:t>,</w:t>
      </w:r>
      <w:r w:rsidRPr="00A15CBC">
        <w:rPr>
          <w:rFonts w:ascii="Courier New" w:hAnsi="Courier New" w:cs="Courier New"/>
          <w:sz w:val="22"/>
          <w:szCs w:val="22"/>
        </w:rPr>
        <w:t xml:space="preserve"> Finanças</w:t>
      </w:r>
      <w:r w:rsidR="00B87090" w:rsidRPr="00A15CBC">
        <w:rPr>
          <w:rFonts w:ascii="Courier New" w:hAnsi="Courier New" w:cs="Courier New"/>
          <w:sz w:val="22"/>
          <w:szCs w:val="22"/>
        </w:rPr>
        <w:t xml:space="preserve"> e</w:t>
      </w:r>
      <w:r w:rsidRPr="00A15CBC">
        <w:rPr>
          <w:rFonts w:ascii="Courier New" w:hAnsi="Courier New" w:cs="Courier New"/>
          <w:sz w:val="22"/>
          <w:szCs w:val="22"/>
        </w:rPr>
        <w:t xml:space="preserve"> Orçamento e Fiscalização</w:t>
      </w:r>
      <w:r w:rsidR="00314A64">
        <w:rPr>
          <w:rFonts w:ascii="Courier New" w:hAnsi="Courier New" w:cs="Courier New"/>
          <w:sz w:val="22"/>
          <w:szCs w:val="22"/>
        </w:rPr>
        <w:t xml:space="preserve"> e Educação e outros</w:t>
      </w:r>
      <w:r w:rsidRPr="00A15CBC">
        <w:rPr>
          <w:rFonts w:ascii="Courier New" w:hAnsi="Courier New" w:cs="Courier New"/>
          <w:sz w:val="22"/>
          <w:szCs w:val="22"/>
        </w:rPr>
        <w:t xml:space="preserve">, em reunião, para apreciar 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="004D05EE" w:rsidRPr="00A15CBC">
        <w:rPr>
          <w:rFonts w:ascii="Courier New" w:hAnsi="Courier New" w:cs="Courier New"/>
          <w:sz w:val="22"/>
          <w:szCs w:val="22"/>
        </w:rPr>
        <w:t>Projeto de Lei</w:t>
      </w:r>
      <w:r w:rsidR="000C4710">
        <w:rPr>
          <w:rFonts w:ascii="Courier New" w:hAnsi="Courier New" w:cs="Courier New"/>
          <w:sz w:val="22"/>
          <w:szCs w:val="22"/>
        </w:rPr>
        <w:t xml:space="preserve"> Complementar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>acima descrit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Pr="00A15CBC">
        <w:rPr>
          <w:rFonts w:ascii="Courier New" w:hAnsi="Courier New" w:cs="Courier New"/>
          <w:sz w:val="22"/>
          <w:szCs w:val="22"/>
        </w:rPr>
        <w:t>, manifestam seu parecer favorável à tramitação d</w:t>
      </w:r>
      <w:r w:rsidR="004D05EE" w:rsidRPr="00A15CBC">
        <w:rPr>
          <w:rFonts w:ascii="Courier New" w:hAnsi="Courier New" w:cs="Courier New"/>
          <w:sz w:val="22"/>
          <w:szCs w:val="22"/>
        </w:rPr>
        <w:t>o mesmo</w:t>
      </w:r>
      <w:r w:rsidRPr="00A15CBC">
        <w:rPr>
          <w:rFonts w:ascii="Courier New" w:hAnsi="Courier New" w:cs="Courier New"/>
          <w:sz w:val="22"/>
          <w:szCs w:val="22"/>
        </w:rPr>
        <w:t>, uma vez que nada foi encontrado que pudesse, num primeiro momento, ser interpretado como inconstitucional, sendo certo, também, que obedece as “normas”</w:t>
      </w:r>
      <w:r w:rsidR="00314A64">
        <w:rPr>
          <w:rFonts w:ascii="Courier New" w:hAnsi="Courier New" w:cs="Courier New"/>
          <w:sz w:val="22"/>
          <w:szCs w:val="22"/>
        </w:rPr>
        <w:t xml:space="preserve"> comuns de técnica legislativa, </w:t>
      </w:r>
      <w:r w:rsidRPr="00A15CBC">
        <w:rPr>
          <w:rFonts w:ascii="Courier New" w:hAnsi="Courier New" w:cs="Courier New"/>
          <w:sz w:val="22"/>
          <w:szCs w:val="22"/>
        </w:rPr>
        <w:t>nada havendo a retocar no que diz respeito à técnica redacional</w:t>
      </w:r>
      <w:r w:rsidR="00314A64">
        <w:rPr>
          <w:rFonts w:ascii="Courier New" w:hAnsi="Courier New" w:cs="Courier New"/>
          <w:sz w:val="22"/>
          <w:szCs w:val="22"/>
        </w:rPr>
        <w:t>,</w:t>
      </w:r>
      <w:r w:rsidR="00CB5D57">
        <w:rPr>
          <w:rFonts w:ascii="Courier New" w:hAnsi="Courier New" w:cs="Courier New"/>
          <w:sz w:val="22"/>
          <w:szCs w:val="22"/>
        </w:rPr>
        <w:t xml:space="preserve"> tendo por finalidade </w:t>
      </w:r>
      <w:r w:rsidR="000C4710">
        <w:rPr>
          <w:rFonts w:ascii="Courier New" w:hAnsi="Courier New" w:cs="Courier New"/>
          <w:sz w:val="22"/>
          <w:szCs w:val="22"/>
        </w:rPr>
        <w:t xml:space="preserve">a revogação do artigo referido nesse parecer </w:t>
      </w:r>
      <w:proofErr w:type="gramStart"/>
      <w:r w:rsidR="00C26AC1">
        <w:rPr>
          <w:rFonts w:ascii="Courier New" w:hAnsi="Courier New" w:cs="Courier New"/>
          <w:sz w:val="22"/>
          <w:szCs w:val="22"/>
        </w:rPr>
        <w:t>ao mesmo tempo que</w:t>
      </w:r>
      <w:proofErr w:type="gramEnd"/>
      <w:r w:rsidR="00C26AC1">
        <w:rPr>
          <w:rFonts w:ascii="Courier New" w:hAnsi="Courier New" w:cs="Courier New"/>
          <w:sz w:val="22"/>
          <w:szCs w:val="22"/>
        </w:rPr>
        <w:t xml:space="preserve"> incorpora o percentual pago atualmente sobre o salário base da categoria que é de 15% (por cento)</w:t>
      </w:r>
      <w:r w:rsidR="00CB5D57">
        <w:rPr>
          <w:rFonts w:ascii="Courier New" w:hAnsi="Courier New" w:cs="Courier New"/>
          <w:sz w:val="22"/>
          <w:szCs w:val="22"/>
        </w:rPr>
        <w:t>,</w:t>
      </w:r>
      <w:r w:rsidR="00314A64">
        <w:rPr>
          <w:rFonts w:ascii="Courier New" w:hAnsi="Courier New" w:cs="Courier New"/>
          <w:sz w:val="22"/>
          <w:szCs w:val="22"/>
        </w:rPr>
        <w:t xml:space="preserve"> seguindo também o parecer da assessoria jurídica desta Casa de Leis</w:t>
      </w:r>
      <w:r w:rsidR="007D3931">
        <w:rPr>
          <w:rFonts w:ascii="Courier New" w:hAnsi="Courier New" w:cs="Courier New"/>
          <w:sz w:val="22"/>
          <w:szCs w:val="22"/>
        </w:rPr>
        <w:t>.</w:t>
      </w:r>
      <w:r w:rsidR="004D05EE"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CC03D3" w:rsidRDefault="00712662" w:rsidP="0086077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Sala das Reuniões, Vereador </w:t>
      </w:r>
      <w:proofErr w:type="spellStart"/>
      <w:r w:rsidRPr="00A15CBC">
        <w:rPr>
          <w:rFonts w:ascii="Courier New" w:hAnsi="Courier New" w:cs="Courier New"/>
          <w:sz w:val="22"/>
          <w:szCs w:val="22"/>
        </w:rPr>
        <w:t>Jamir</w:t>
      </w:r>
      <w:proofErr w:type="spellEnd"/>
      <w:r w:rsidR="00A15CB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A15CBC">
        <w:rPr>
          <w:rFonts w:ascii="Courier New" w:hAnsi="Courier New" w:cs="Courier New"/>
          <w:sz w:val="22"/>
          <w:szCs w:val="22"/>
        </w:rPr>
        <w:t>Enz</w:t>
      </w:r>
      <w:proofErr w:type="spellEnd"/>
      <w:r w:rsidRPr="00A15CBC">
        <w:rPr>
          <w:rFonts w:ascii="Courier New" w:hAnsi="Courier New" w:cs="Courier New"/>
          <w:sz w:val="22"/>
          <w:szCs w:val="22"/>
        </w:rPr>
        <w:t xml:space="preserve">, em </w:t>
      </w:r>
      <w:r w:rsidR="00735A8A">
        <w:rPr>
          <w:rFonts w:ascii="Courier New" w:hAnsi="Courier New" w:cs="Courier New"/>
          <w:sz w:val="22"/>
          <w:szCs w:val="22"/>
        </w:rPr>
        <w:t>06 de abril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="00E91F03" w:rsidRPr="00A15CBC">
        <w:rPr>
          <w:rFonts w:ascii="Courier New" w:hAnsi="Courier New" w:cs="Courier New"/>
          <w:sz w:val="22"/>
          <w:szCs w:val="22"/>
        </w:rPr>
        <w:t>de 2015</w:t>
      </w:r>
      <w:r w:rsidRPr="00A15CBC">
        <w:rPr>
          <w:rFonts w:ascii="Courier New" w:hAnsi="Courier New" w:cs="Courier New"/>
          <w:sz w:val="22"/>
          <w:szCs w:val="22"/>
        </w:rPr>
        <w:t xml:space="preserve">. </w:t>
      </w:r>
    </w:p>
    <w:p w:rsidR="00CB5D57" w:rsidRDefault="00CB5D57" w:rsidP="00860773">
      <w:pPr>
        <w:jc w:val="both"/>
        <w:rPr>
          <w:rFonts w:ascii="Courier New" w:hAnsi="Courier New" w:cs="Courier New"/>
          <w:sz w:val="22"/>
          <w:szCs w:val="22"/>
        </w:rPr>
      </w:pPr>
    </w:p>
    <w:p w:rsidR="00712662" w:rsidRPr="00A15CBC" w:rsidRDefault="00712662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       </w:t>
      </w:r>
    </w:p>
    <w:p w:rsidR="00712662" w:rsidRDefault="00631800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B5D57">
        <w:rPr>
          <w:rFonts w:ascii="Courier New" w:hAnsi="Courier New" w:cs="Courier New"/>
          <w:b/>
          <w:i/>
          <w:sz w:val="22"/>
          <w:szCs w:val="22"/>
          <w:u w:val="single"/>
        </w:rPr>
        <w:t xml:space="preserve">- </w:t>
      </w:r>
      <w:r w:rsidR="00712662" w:rsidRPr="00CB5D57">
        <w:rPr>
          <w:rFonts w:ascii="Courier New" w:hAnsi="Courier New" w:cs="Courier New"/>
          <w:b/>
          <w:i/>
          <w:sz w:val="22"/>
          <w:szCs w:val="22"/>
          <w:u w:val="single"/>
        </w:rPr>
        <w:t>Comissão de Legislação Justiça e Redação Final</w:t>
      </w:r>
      <w:r w:rsidR="00A15CBC" w:rsidRPr="00CB5D57">
        <w:rPr>
          <w:rFonts w:ascii="Courier New" w:hAnsi="Courier New" w:cs="Courier New"/>
          <w:b/>
          <w:i/>
          <w:sz w:val="22"/>
          <w:szCs w:val="22"/>
          <w:u w:val="single"/>
        </w:rPr>
        <w:t>.</w:t>
      </w:r>
    </w:p>
    <w:p w:rsidR="00CB5D57" w:rsidRPr="00CB5D57" w:rsidRDefault="00CB5D57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712662" w:rsidRPr="00A15CBC" w:rsidRDefault="00712662" w:rsidP="00712662">
      <w:pPr>
        <w:jc w:val="both"/>
        <w:rPr>
          <w:rFonts w:ascii="Courier New" w:hAnsi="Courier New" w:cs="Courier New"/>
          <w:sz w:val="22"/>
          <w:szCs w:val="22"/>
        </w:rPr>
      </w:pPr>
    </w:p>
    <w:bookmarkEnd w:id="0"/>
    <w:bookmarkEnd w:id="1"/>
    <w:p w:rsidR="00712662" w:rsidRPr="00A15CBC" w:rsidRDefault="00E5598B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</w:t>
      </w:r>
      <w:r w:rsidR="00631800" w:rsidRPr="00A15CBC"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</w:t>
      </w:r>
    </w:p>
    <w:p w:rsidR="00E5598B" w:rsidRPr="00A15CBC" w:rsidRDefault="00A15CBC" w:rsidP="00712662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</w:t>
      </w:r>
      <w:r w:rsidR="00631800" w:rsidRPr="00A15CBC">
        <w:rPr>
          <w:rFonts w:ascii="Courier New" w:hAnsi="Courier New" w:cs="Courier New"/>
          <w:sz w:val="20"/>
        </w:rPr>
        <w:t xml:space="preserve">Ver. </w:t>
      </w:r>
      <w:r w:rsidR="00E5598B" w:rsidRPr="00A15CBC">
        <w:rPr>
          <w:rFonts w:ascii="Courier New" w:hAnsi="Courier New" w:cs="Courier New"/>
          <w:sz w:val="20"/>
        </w:rPr>
        <w:t xml:space="preserve">Máximo C. G. </w:t>
      </w:r>
      <w:proofErr w:type="spellStart"/>
      <w:r w:rsidR="00E5598B" w:rsidRPr="00A15CBC">
        <w:rPr>
          <w:rFonts w:ascii="Courier New" w:hAnsi="Courier New" w:cs="Courier New"/>
          <w:sz w:val="20"/>
        </w:rPr>
        <w:t>Jeleznhak</w:t>
      </w:r>
      <w:r>
        <w:rPr>
          <w:rFonts w:ascii="Courier New" w:hAnsi="Courier New" w:cs="Courier New"/>
          <w:sz w:val="20"/>
        </w:rPr>
        <w:t>-</w:t>
      </w:r>
      <w:r w:rsidR="00E5598B" w:rsidRPr="00A15CBC">
        <w:rPr>
          <w:rFonts w:ascii="Courier New" w:hAnsi="Courier New" w:cs="Courier New"/>
          <w:sz w:val="20"/>
        </w:rPr>
        <w:t>Presidente</w:t>
      </w:r>
      <w:proofErr w:type="spellEnd"/>
    </w:p>
    <w:p w:rsidR="00E5598B" w:rsidRPr="00A15CBC" w:rsidRDefault="00E5598B" w:rsidP="00712662">
      <w:pPr>
        <w:jc w:val="both"/>
        <w:rPr>
          <w:rFonts w:ascii="Courier New" w:hAnsi="Courier New" w:cs="Courier New"/>
          <w:sz w:val="22"/>
          <w:szCs w:val="22"/>
        </w:rPr>
      </w:pPr>
    </w:p>
    <w:p w:rsidR="00E5598B" w:rsidRPr="00A15CBC" w:rsidRDefault="00631800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____________________________________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 xml:space="preserve">Ver. </w:t>
      </w:r>
      <w:proofErr w:type="spellStart"/>
      <w:r w:rsidRPr="00A15CBC">
        <w:rPr>
          <w:rFonts w:ascii="Courier New" w:hAnsi="Courier New" w:cs="Courier New"/>
          <w:sz w:val="20"/>
        </w:rPr>
        <w:t>Leonida</w:t>
      </w:r>
      <w:proofErr w:type="spellEnd"/>
      <w:r w:rsidRPr="00A15CBC">
        <w:rPr>
          <w:rFonts w:ascii="Courier New" w:hAnsi="Courier New" w:cs="Courier New"/>
          <w:sz w:val="20"/>
        </w:rPr>
        <w:t xml:space="preserve"> do A. T. da </w:t>
      </w:r>
      <w:proofErr w:type="spellStart"/>
      <w:r w:rsidRPr="00A15CBC">
        <w:rPr>
          <w:rFonts w:ascii="Courier New" w:hAnsi="Courier New" w:cs="Courier New"/>
          <w:sz w:val="20"/>
        </w:rPr>
        <w:t>Silva</w:t>
      </w:r>
      <w:r w:rsidR="00A15CBC"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Relatora</w:t>
      </w:r>
      <w:proofErr w:type="spellEnd"/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</w:p>
    <w:p w:rsidR="00631800" w:rsidRPr="00A15CBC" w:rsidRDefault="00631800" w:rsidP="00631800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____________________________________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 xml:space="preserve">Ver. Edmilson </w:t>
      </w:r>
      <w:proofErr w:type="spellStart"/>
      <w:r w:rsidRPr="00A15CBC">
        <w:rPr>
          <w:rFonts w:ascii="Courier New" w:hAnsi="Courier New" w:cs="Courier New"/>
          <w:sz w:val="20"/>
        </w:rPr>
        <w:t>Apª</w:t>
      </w:r>
      <w:proofErr w:type="spellEnd"/>
      <w:r w:rsidRPr="00A15CBC">
        <w:rPr>
          <w:rFonts w:ascii="Courier New" w:hAnsi="Courier New" w:cs="Courier New"/>
          <w:sz w:val="20"/>
        </w:rPr>
        <w:t xml:space="preserve">. </w:t>
      </w:r>
      <w:proofErr w:type="gramStart"/>
      <w:r w:rsidRPr="00A15CBC">
        <w:rPr>
          <w:rFonts w:ascii="Courier New" w:hAnsi="Courier New" w:cs="Courier New"/>
          <w:sz w:val="20"/>
        </w:rPr>
        <w:t>da</w:t>
      </w:r>
      <w:proofErr w:type="gramEnd"/>
      <w:r w:rsidRPr="00A15CBC">
        <w:rPr>
          <w:rFonts w:ascii="Courier New" w:hAnsi="Courier New" w:cs="Courier New"/>
          <w:sz w:val="20"/>
        </w:rPr>
        <w:t xml:space="preserve"> </w:t>
      </w:r>
      <w:proofErr w:type="spellStart"/>
      <w:r w:rsidRPr="00A15CBC">
        <w:rPr>
          <w:rFonts w:ascii="Courier New" w:hAnsi="Courier New" w:cs="Courier New"/>
          <w:sz w:val="20"/>
        </w:rPr>
        <w:t>Silva</w:t>
      </w:r>
      <w:r w:rsidR="00A15CBC"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Membro</w:t>
      </w:r>
      <w:proofErr w:type="spellEnd"/>
    </w:p>
    <w:p w:rsidR="00631800" w:rsidRPr="00A15CBC" w:rsidRDefault="00631800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631800" w:rsidRPr="00A15CBC" w:rsidRDefault="00631800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244C73" w:rsidRDefault="00244C73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244C73" w:rsidRDefault="00244C73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244C73" w:rsidRDefault="00244C73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Pr="00CB5D57" w:rsidRDefault="00631800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B5D57">
        <w:rPr>
          <w:rFonts w:ascii="Courier New" w:hAnsi="Courier New" w:cs="Courier New"/>
          <w:b/>
          <w:i/>
          <w:sz w:val="22"/>
          <w:szCs w:val="22"/>
          <w:u w:val="single"/>
        </w:rPr>
        <w:lastRenderedPageBreak/>
        <w:t xml:space="preserve">- </w:t>
      </w:r>
      <w:r w:rsidR="00712662" w:rsidRPr="00CB5D57">
        <w:rPr>
          <w:rFonts w:ascii="Courier New" w:hAnsi="Courier New" w:cs="Courier New"/>
          <w:b/>
          <w:i/>
          <w:sz w:val="22"/>
          <w:szCs w:val="22"/>
          <w:u w:val="single"/>
        </w:rPr>
        <w:t>Comissão de Finanças, Orçamento e Fiscalização.</w:t>
      </w:r>
    </w:p>
    <w:p w:rsidR="00712662" w:rsidRDefault="00712662" w:rsidP="00712662">
      <w:pPr>
        <w:jc w:val="both"/>
        <w:rPr>
          <w:rFonts w:ascii="Courier New" w:hAnsi="Courier New" w:cs="Courier New"/>
          <w:sz w:val="22"/>
          <w:szCs w:val="22"/>
        </w:rPr>
      </w:pPr>
    </w:p>
    <w:p w:rsidR="00CB5D57" w:rsidRPr="00A15CBC" w:rsidRDefault="00CB5D57" w:rsidP="00712662">
      <w:pPr>
        <w:jc w:val="both"/>
        <w:rPr>
          <w:rFonts w:ascii="Courier New" w:hAnsi="Courier New" w:cs="Courier New"/>
          <w:sz w:val="22"/>
          <w:szCs w:val="22"/>
        </w:rPr>
      </w:pPr>
    </w:p>
    <w:p w:rsidR="00631800" w:rsidRPr="00A15CBC" w:rsidRDefault="00631800" w:rsidP="00631800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___________________________________</w:t>
      </w:r>
    </w:p>
    <w:p w:rsidR="00E91F03" w:rsidRPr="00A15CBC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 xml:space="preserve">Ver. </w:t>
      </w:r>
      <w:proofErr w:type="spellStart"/>
      <w:r w:rsidRPr="00A15CBC">
        <w:rPr>
          <w:rFonts w:ascii="Courier New" w:hAnsi="Courier New" w:cs="Courier New"/>
          <w:sz w:val="20"/>
        </w:rPr>
        <w:t>Nelsi</w:t>
      </w:r>
      <w:proofErr w:type="spellEnd"/>
      <w:r w:rsidRPr="00A15CBC">
        <w:rPr>
          <w:rFonts w:ascii="Courier New" w:hAnsi="Courier New" w:cs="Courier New"/>
          <w:sz w:val="20"/>
        </w:rPr>
        <w:t xml:space="preserve"> João </w:t>
      </w:r>
      <w:proofErr w:type="spellStart"/>
      <w:r w:rsidRPr="00A15CBC">
        <w:rPr>
          <w:rFonts w:ascii="Courier New" w:hAnsi="Courier New" w:cs="Courier New"/>
          <w:sz w:val="20"/>
        </w:rPr>
        <w:t>Perlin</w:t>
      </w:r>
      <w:r w:rsidR="00A15CBC"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Presidente</w:t>
      </w:r>
      <w:proofErr w:type="spellEnd"/>
    </w:p>
    <w:p w:rsidR="00631800" w:rsidRPr="00A15CBC" w:rsidRDefault="00631800" w:rsidP="00712662">
      <w:pPr>
        <w:jc w:val="both"/>
        <w:rPr>
          <w:rFonts w:ascii="Courier New" w:hAnsi="Courier New" w:cs="Courier New"/>
          <w:sz w:val="22"/>
          <w:szCs w:val="22"/>
        </w:rPr>
      </w:pPr>
    </w:p>
    <w:p w:rsidR="00631800" w:rsidRPr="00A15CBC" w:rsidRDefault="00631800" w:rsidP="00631800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 xml:space="preserve">Ver. Jaqueline de </w:t>
      </w:r>
      <w:proofErr w:type="spellStart"/>
      <w:r w:rsidRPr="00A15CBC">
        <w:rPr>
          <w:rFonts w:ascii="Courier New" w:hAnsi="Courier New" w:cs="Courier New"/>
          <w:sz w:val="20"/>
        </w:rPr>
        <w:t>Souza</w:t>
      </w:r>
      <w:r w:rsidR="00A15CBC"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Relatora</w:t>
      </w:r>
      <w:proofErr w:type="spellEnd"/>
    </w:p>
    <w:p w:rsidR="00631800" w:rsidRPr="00A15CBC" w:rsidRDefault="00631800" w:rsidP="00712662">
      <w:pPr>
        <w:jc w:val="both"/>
        <w:rPr>
          <w:rFonts w:ascii="Courier New" w:hAnsi="Courier New" w:cs="Courier New"/>
          <w:sz w:val="22"/>
          <w:szCs w:val="22"/>
        </w:rPr>
      </w:pPr>
    </w:p>
    <w:p w:rsidR="00631800" w:rsidRPr="00A15CBC" w:rsidRDefault="00631800" w:rsidP="00631800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631800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 xml:space="preserve">Ver. Salvador </w:t>
      </w:r>
      <w:proofErr w:type="spellStart"/>
      <w:r w:rsidRPr="00A15CBC">
        <w:rPr>
          <w:rFonts w:ascii="Courier New" w:hAnsi="Courier New" w:cs="Courier New"/>
          <w:sz w:val="20"/>
        </w:rPr>
        <w:t>Pereira</w:t>
      </w:r>
      <w:r w:rsidR="00A15CBC"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Membro</w:t>
      </w:r>
      <w:proofErr w:type="spellEnd"/>
    </w:p>
    <w:p w:rsidR="00244C73" w:rsidRDefault="00244C73" w:rsidP="00CC03D3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CB5D57" w:rsidRDefault="00CB5D57" w:rsidP="00CC03D3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CC03D3" w:rsidRPr="00CB5D57" w:rsidRDefault="00CC03D3" w:rsidP="00CC03D3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B5D57">
        <w:rPr>
          <w:rFonts w:ascii="Courier New" w:hAnsi="Courier New" w:cs="Courier New"/>
          <w:b/>
          <w:i/>
          <w:sz w:val="22"/>
          <w:szCs w:val="22"/>
          <w:u w:val="single"/>
        </w:rPr>
        <w:t xml:space="preserve">- Comissão de Educação, cultura, desporto, saúde, assistência social, defesa do consumidor, dos direitos do homem e da mulher, da cidadania, dos direitos </w:t>
      </w:r>
      <w:proofErr w:type="gramStart"/>
      <w:r w:rsidRPr="00CB5D57">
        <w:rPr>
          <w:rFonts w:ascii="Courier New" w:hAnsi="Courier New" w:cs="Courier New"/>
          <w:b/>
          <w:i/>
          <w:sz w:val="22"/>
          <w:szCs w:val="22"/>
          <w:u w:val="single"/>
        </w:rPr>
        <w:t>humanos e meio ambiente</w:t>
      </w:r>
      <w:proofErr w:type="gramEnd"/>
      <w:r w:rsidRPr="00CB5D57">
        <w:rPr>
          <w:rFonts w:ascii="Courier New" w:hAnsi="Courier New" w:cs="Courier New"/>
          <w:b/>
          <w:i/>
          <w:sz w:val="22"/>
          <w:szCs w:val="22"/>
          <w:u w:val="single"/>
        </w:rPr>
        <w:t>.</w:t>
      </w:r>
    </w:p>
    <w:p w:rsidR="00CC03D3" w:rsidRDefault="00CC03D3" w:rsidP="00CC03D3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CB5D57" w:rsidRPr="00A15CBC" w:rsidRDefault="00CB5D57" w:rsidP="00CC03D3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 Ver. </w:t>
      </w:r>
      <w:proofErr w:type="spellStart"/>
      <w:r w:rsidRPr="00A15CBC">
        <w:rPr>
          <w:rFonts w:ascii="Courier New" w:hAnsi="Courier New" w:cs="Courier New"/>
          <w:sz w:val="20"/>
        </w:rPr>
        <w:t>Leonida</w:t>
      </w:r>
      <w:proofErr w:type="spellEnd"/>
      <w:r w:rsidRPr="00A15CBC">
        <w:rPr>
          <w:rFonts w:ascii="Courier New" w:hAnsi="Courier New" w:cs="Courier New"/>
          <w:sz w:val="20"/>
        </w:rPr>
        <w:t xml:space="preserve"> do A. T. da </w:t>
      </w:r>
      <w:proofErr w:type="spellStart"/>
      <w:r w:rsidRPr="00A15CBC">
        <w:rPr>
          <w:rFonts w:ascii="Courier New" w:hAnsi="Courier New" w:cs="Courier New"/>
          <w:sz w:val="20"/>
        </w:rPr>
        <w:t>Silva</w:t>
      </w:r>
      <w:r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Presidente</w:t>
      </w:r>
      <w:proofErr w:type="spellEnd"/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 xml:space="preserve">Ver. Salvador </w:t>
      </w:r>
      <w:proofErr w:type="spellStart"/>
      <w:r w:rsidRPr="00A15CBC">
        <w:rPr>
          <w:rFonts w:ascii="Courier New" w:hAnsi="Courier New" w:cs="Courier New"/>
          <w:sz w:val="20"/>
        </w:rPr>
        <w:t>Pereira</w:t>
      </w:r>
      <w:r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Relator</w:t>
      </w:r>
      <w:proofErr w:type="spellEnd"/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 xml:space="preserve">Ver. </w:t>
      </w:r>
      <w:proofErr w:type="spellStart"/>
      <w:r w:rsidRPr="00A15CBC">
        <w:rPr>
          <w:rFonts w:ascii="Courier New" w:hAnsi="Courier New" w:cs="Courier New"/>
          <w:sz w:val="20"/>
        </w:rPr>
        <w:t>Nelsi</w:t>
      </w:r>
      <w:proofErr w:type="spellEnd"/>
      <w:r w:rsidRPr="00A15CBC">
        <w:rPr>
          <w:rFonts w:ascii="Courier New" w:hAnsi="Courier New" w:cs="Courier New"/>
          <w:sz w:val="20"/>
        </w:rPr>
        <w:t xml:space="preserve"> João </w:t>
      </w:r>
      <w:proofErr w:type="spellStart"/>
      <w:r w:rsidRPr="00A15CBC">
        <w:rPr>
          <w:rFonts w:ascii="Courier New" w:hAnsi="Courier New" w:cs="Courier New"/>
          <w:sz w:val="20"/>
        </w:rPr>
        <w:t>Perlin</w:t>
      </w:r>
      <w:r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Membro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r w:rsidRPr="00A15CBC">
        <w:rPr>
          <w:rFonts w:ascii="Courier New" w:hAnsi="Courier New" w:cs="Courier New"/>
          <w:sz w:val="20"/>
        </w:rPr>
        <w:t xml:space="preserve"> </w:t>
      </w:r>
    </w:p>
    <w:p w:rsidR="00CC03D3" w:rsidRPr="00A15CBC" w:rsidRDefault="00CC03D3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sectPr w:rsidR="00CC03D3" w:rsidRPr="00A15CBC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662"/>
    <w:rsid w:val="000429D9"/>
    <w:rsid w:val="000C4710"/>
    <w:rsid w:val="000E6F8E"/>
    <w:rsid w:val="00244C73"/>
    <w:rsid w:val="00306466"/>
    <w:rsid w:val="00314A64"/>
    <w:rsid w:val="00391192"/>
    <w:rsid w:val="003A220A"/>
    <w:rsid w:val="003C066E"/>
    <w:rsid w:val="003C08BF"/>
    <w:rsid w:val="00483798"/>
    <w:rsid w:val="004D05EE"/>
    <w:rsid w:val="00501DB9"/>
    <w:rsid w:val="005B34C4"/>
    <w:rsid w:val="00626D14"/>
    <w:rsid w:val="00631800"/>
    <w:rsid w:val="0065403E"/>
    <w:rsid w:val="00656377"/>
    <w:rsid w:val="00670F7E"/>
    <w:rsid w:val="00680046"/>
    <w:rsid w:val="00712662"/>
    <w:rsid w:val="007226CB"/>
    <w:rsid w:val="00722FF0"/>
    <w:rsid w:val="00735A8A"/>
    <w:rsid w:val="00795F3A"/>
    <w:rsid w:val="007A2C09"/>
    <w:rsid w:val="007C782E"/>
    <w:rsid w:val="007D3931"/>
    <w:rsid w:val="00860773"/>
    <w:rsid w:val="00865AE5"/>
    <w:rsid w:val="008C6E97"/>
    <w:rsid w:val="0096669C"/>
    <w:rsid w:val="0099415F"/>
    <w:rsid w:val="009C1D9E"/>
    <w:rsid w:val="00A039C3"/>
    <w:rsid w:val="00A15CBC"/>
    <w:rsid w:val="00A31167"/>
    <w:rsid w:val="00A341D8"/>
    <w:rsid w:val="00A52329"/>
    <w:rsid w:val="00A602FD"/>
    <w:rsid w:val="00AC6A7C"/>
    <w:rsid w:val="00B255E0"/>
    <w:rsid w:val="00B82D8E"/>
    <w:rsid w:val="00B87090"/>
    <w:rsid w:val="00BD24EE"/>
    <w:rsid w:val="00BD6DF0"/>
    <w:rsid w:val="00BF2239"/>
    <w:rsid w:val="00C15221"/>
    <w:rsid w:val="00C17421"/>
    <w:rsid w:val="00C26AC1"/>
    <w:rsid w:val="00C51B96"/>
    <w:rsid w:val="00C71F49"/>
    <w:rsid w:val="00C9190A"/>
    <w:rsid w:val="00CA579D"/>
    <w:rsid w:val="00CB5D57"/>
    <w:rsid w:val="00CC03D3"/>
    <w:rsid w:val="00CC45B3"/>
    <w:rsid w:val="00CF46CA"/>
    <w:rsid w:val="00DC4EEB"/>
    <w:rsid w:val="00DD4F30"/>
    <w:rsid w:val="00DF3942"/>
    <w:rsid w:val="00E13B34"/>
    <w:rsid w:val="00E5598B"/>
    <w:rsid w:val="00E91F03"/>
    <w:rsid w:val="00EA0A0B"/>
    <w:rsid w:val="00EF7F76"/>
    <w:rsid w:val="00F75DB3"/>
    <w:rsid w:val="00F95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C502-5D1C-423C-9876-03695244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Microsoft</cp:lastModifiedBy>
  <cp:revision>2</cp:revision>
  <cp:lastPrinted>2015-04-06T15:27:00Z</cp:lastPrinted>
  <dcterms:created xsi:type="dcterms:W3CDTF">2015-04-27T13:06:00Z</dcterms:created>
  <dcterms:modified xsi:type="dcterms:W3CDTF">2015-04-27T13:06:00Z</dcterms:modified>
</cp:coreProperties>
</file>