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C21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8B758C" w:rsidRPr="007C2197" w:rsidRDefault="00AF7D12" w:rsidP="00EB2241">
      <w:pPr>
        <w:pStyle w:val="NormalWeb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 que esta subscreve, </w:t>
      </w:r>
      <w:r w:rsidR="000E7006" w:rsidRPr="007C2197">
        <w:rPr>
          <w:rFonts w:ascii="Courier New" w:hAnsi="Courier New" w:cs="Courier New"/>
          <w:b/>
          <w:u w:val="single"/>
        </w:rPr>
        <w:t>indica à Mesa</w:t>
      </w:r>
      <w:r w:rsidR="000E7006" w:rsidRPr="007C21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7C2197">
        <w:rPr>
          <w:rFonts w:ascii="Courier New" w:hAnsi="Courier New" w:cs="Courier New"/>
        </w:rPr>
        <w:t>encaminhada ao Excelentíssimo</w:t>
      </w:r>
      <w:r w:rsidR="00504E97" w:rsidRPr="007C2197">
        <w:rPr>
          <w:rFonts w:ascii="Courier New" w:hAnsi="Courier New" w:cs="Courier New"/>
        </w:rPr>
        <w:t xml:space="preserve"> Sr. Prefeito Municipal, Alberto Luiz Sãovesso,</w:t>
      </w:r>
      <w:r w:rsidR="000E7006" w:rsidRPr="007C2197">
        <w:rPr>
          <w:rFonts w:ascii="Courier New" w:hAnsi="Courier New" w:cs="Courier New"/>
        </w:rPr>
        <w:t xml:space="preserve"> a</w:t>
      </w:r>
      <w:r w:rsidR="0057372E">
        <w:rPr>
          <w:rFonts w:ascii="Courier New" w:hAnsi="Courier New" w:cs="Courier New"/>
        </w:rPr>
        <w:t xml:space="preserve"> </w:t>
      </w:r>
      <w:r w:rsidR="000E7006" w:rsidRPr="007C2197">
        <w:rPr>
          <w:rFonts w:ascii="Courier New" w:hAnsi="Courier New" w:cs="Courier New"/>
        </w:rPr>
        <w:t>seguinte</w:t>
      </w:r>
      <w:r w:rsidR="00504E97" w:rsidRPr="007C2197">
        <w:rPr>
          <w:rFonts w:ascii="Courier New" w:hAnsi="Courier New" w:cs="Courier New"/>
        </w:rPr>
        <w:t xml:space="preserve"> indicaç</w:t>
      </w:r>
      <w:r>
        <w:rPr>
          <w:rFonts w:ascii="Courier New" w:hAnsi="Courier New" w:cs="Courier New"/>
        </w:rPr>
        <w:t>ão</w:t>
      </w:r>
      <w:r w:rsidR="000E7006" w:rsidRPr="007C2197">
        <w:rPr>
          <w:rFonts w:ascii="Courier New" w:hAnsi="Courier New" w:cs="Courier New"/>
        </w:rPr>
        <w:t>:</w:t>
      </w:r>
    </w:p>
    <w:p w:rsidR="00504E97" w:rsidRPr="007C2197" w:rsidRDefault="0057372E" w:rsidP="00EB224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Possibilidades de o Executivo mobilizar uma unidade do </w:t>
      </w:r>
      <w:r w:rsidRPr="0057372E">
        <w:rPr>
          <w:rFonts w:ascii="Courier New" w:hAnsi="Courier New" w:cs="Courier New"/>
          <w:b/>
          <w:sz w:val="28"/>
          <w:szCs w:val="28"/>
          <w:u w:val="single"/>
        </w:rPr>
        <w:t>“PROCON</w:t>
      </w:r>
      <w:r w:rsidR="005050B2">
        <w:rPr>
          <w:rFonts w:ascii="Courier New" w:hAnsi="Courier New" w:cs="Courier New"/>
          <w:b/>
          <w:sz w:val="28"/>
          <w:szCs w:val="28"/>
          <w:u w:val="single"/>
        </w:rPr>
        <w:t xml:space="preserve"> – (Órgão de Proteção e Defesa do Consumidor</w:t>
      </w:r>
      <w:r w:rsidRPr="0057372E">
        <w:rPr>
          <w:rFonts w:ascii="Courier New" w:hAnsi="Courier New" w:cs="Courier New"/>
          <w:b/>
          <w:sz w:val="28"/>
          <w:szCs w:val="28"/>
          <w:u w:val="single"/>
        </w:rPr>
        <w:t>”</w:t>
      </w:r>
      <w:r>
        <w:rPr>
          <w:rFonts w:ascii="Courier New" w:hAnsi="Courier New" w:cs="Courier New"/>
          <w:b/>
          <w:sz w:val="24"/>
          <w:szCs w:val="24"/>
        </w:rPr>
        <w:t xml:space="preserve"> para atender o Município.</w:t>
      </w:r>
      <w:r w:rsidR="00AF7D12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7C21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0E7006" w:rsidRPr="007C21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  <w:b/>
        </w:rPr>
        <w:t xml:space="preserve">Justificativa: </w:t>
      </w:r>
      <w:r w:rsidR="0057372E">
        <w:rPr>
          <w:rStyle w:val="Forte"/>
          <w:rFonts w:ascii="Courier New" w:hAnsi="Courier New" w:cs="Courier New"/>
          <w:b w:val="0"/>
        </w:rPr>
        <w:t xml:space="preserve">A referida proposição tem por finalidade beneficiar a população do </w:t>
      </w:r>
      <w:r w:rsidR="00B97633">
        <w:rPr>
          <w:rStyle w:val="Forte"/>
          <w:rFonts w:ascii="Courier New" w:hAnsi="Courier New" w:cs="Courier New"/>
          <w:b w:val="0"/>
        </w:rPr>
        <w:t>Município</w:t>
      </w:r>
      <w:r w:rsidR="0057372E">
        <w:rPr>
          <w:rStyle w:val="Forte"/>
          <w:rFonts w:ascii="Courier New" w:hAnsi="Courier New" w:cs="Courier New"/>
          <w:b w:val="0"/>
        </w:rPr>
        <w:t xml:space="preserve"> em geral. Pois Muitos dos nossos </w:t>
      </w:r>
      <w:r w:rsidR="00B97633">
        <w:rPr>
          <w:rStyle w:val="Forte"/>
          <w:rFonts w:ascii="Courier New" w:hAnsi="Courier New" w:cs="Courier New"/>
          <w:b w:val="0"/>
        </w:rPr>
        <w:t>moradores</w:t>
      </w:r>
      <w:r w:rsidR="0057372E">
        <w:rPr>
          <w:rStyle w:val="Forte"/>
          <w:rFonts w:ascii="Courier New" w:hAnsi="Courier New" w:cs="Courier New"/>
          <w:b w:val="0"/>
        </w:rPr>
        <w:t xml:space="preserve"> que necessitam dos serviços desta unidade t</w:t>
      </w:r>
      <w:r w:rsidR="00B97633">
        <w:rPr>
          <w:rStyle w:val="Forte"/>
          <w:rFonts w:ascii="Courier New" w:hAnsi="Courier New" w:cs="Courier New"/>
          <w:b w:val="0"/>
        </w:rPr>
        <w:t>ê</w:t>
      </w:r>
      <w:r w:rsidR="0057372E">
        <w:rPr>
          <w:rStyle w:val="Forte"/>
          <w:rFonts w:ascii="Courier New" w:hAnsi="Courier New" w:cs="Courier New"/>
          <w:b w:val="0"/>
        </w:rPr>
        <w:t xml:space="preserve">m que se deslocarem até o município de </w:t>
      </w:r>
      <w:r w:rsidR="00B97633">
        <w:rPr>
          <w:rStyle w:val="Forte"/>
          <w:rFonts w:ascii="Courier New" w:hAnsi="Courier New" w:cs="Courier New"/>
          <w:b w:val="0"/>
        </w:rPr>
        <w:t>Nova Andradina, e na maioria da</w:t>
      </w:r>
      <w:r w:rsidR="0057372E">
        <w:rPr>
          <w:rStyle w:val="Forte"/>
          <w:rFonts w:ascii="Courier New" w:hAnsi="Courier New" w:cs="Courier New"/>
          <w:b w:val="0"/>
        </w:rPr>
        <w:t>s ocasiões não recebem atendimento</w:t>
      </w:r>
      <w:r w:rsidR="00B97633">
        <w:rPr>
          <w:rStyle w:val="Forte"/>
          <w:rFonts w:ascii="Courier New" w:hAnsi="Courier New" w:cs="Courier New"/>
          <w:b w:val="0"/>
        </w:rPr>
        <w:t>s</w:t>
      </w:r>
      <w:r w:rsidR="0057372E">
        <w:rPr>
          <w:rStyle w:val="Forte"/>
          <w:rFonts w:ascii="Courier New" w:hAnsi="Courier New" w:cs="Courier New"/>
          <w:b w:val="0"/>
        </w:rPr>
        <w:t xml:space="preserve"> adequado</w:t>
      </w:r>
      <w:r w:rsidR="00B97633">
        <w:rPr>
          <w:rStyle w:val="Forte"/>
          <w:rFonts w:ascii="Courier New" w:hAnsi="Courier New" w:cs="Courier New"/>
          <w:b w:val="0"/>
        </w:rPr>
        <w:t>s, fazendo-se assim, de grande necessidade a instalação de uma Unidade do mesmo em Batayporã.</w:t>
      </w:r>
      <w:r w:rsidR="00B3550D" w:rsidRPr="007C2197">
        <w:rPr>
          <w:rFonts w:ascii="Courier New" w:hAnsi="Courier New" w:cs="Courier New"/>
          <w:shd w:val="clear" w:color="auto" w:fill="FFFFFF"/>
        </w:rPr>
        <w:t xml:space="preserve"> </w:t>
      </w: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F843E5" w:rsidRPr="007C2197">
        <w:rPr>
          <w:rFonts w:ascii="Courier New" w:hAnsi="Courier New" w:cs="Courier New"/>
        </w:rPr>
        <w:t>02 de março de 2015</w:t>
      </w:r>
      <w:r w:rsidRPr="007C2197">
        <w:rPr>
          <w:rFonts w:ascii="Courier New" w:hAnsi="Courier New" w:cs="Courier New"/>
        </w:rPr>
        <w:t xml:space="preserve">.  </w:t>
      </w:r>
    </w:p>
    <w:p w:rsidR="00546902" w:rsidRPr="00EB2241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546902" w:rsidRPr="00EB2241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205" w:rsidRDefault="00953205" w:rsidP="006351B4">
      <w:r>
        <w:separator/>
      </w:r>
    </w:p>
  </w:endnote>
  <w:endnote w:type="continuationSeparator" w:id="1">
    <w:p w:rsidR="00953205" w:rsidRDefault="00953205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Batayporã - MS</w:t>
    </w:r>
  </w:p>
  <w:p w:rsidR="00AE52B5" w:rsidRPr="00F843E5" w:rsidRDefault="00953205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205" w:rsidRDefault="00953205" w:rsidP="006351B4">
      <w:r>
        <w:separator/>
      </w:r>
    </w:p>
  </w:footnote>
  <w:footnote w:type="continuationSeparator" w:id="1">
    <w:p w:rsidR="00953205" w:rsidRDefault="00953205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BE265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6821820" r:id="rId2"/>
            </w:pict>
          </w:r>
        </w:p>
      </w:tc>
      <w:tc>
        <w:tcPr>
          <w:tcW w:w="7938" w:type="dxa"/>
        </w:tcPr>
        <w:p w:rsidR="00AE52B5" w:rsidRDefault="00953205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953205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953205"/>
        <w:p w:rsidR="00AE52B5" w:rsidRDefault="00953205"/>
        <w:p w:rsidR="00AE52B5" w:rsidRDefault="00953205"/>
        <w:p w:rsidR="00AE52B5" w:rsidRDefault="00953205"/>
        <w:p w:rsidR="00AE52B5" w:rsidRDefault="00953205"/>
        <w:p w:rsidR="00AE52B5" w:rsidRDefault="00953205"/>
        <w:p w:rsidR="00AE52B5" w:rsidRDefault="00953205"/>
        <w:p w:rsidR="00AE52B5" w:rsidRDefault="00953205"/>
        <w:p w:rsidR="00AE52B5" w:rsidRDefault="00953205"/>
        <w:p w:rsidR="00AE52B5" w:rsidRDefault="00953205"/>
      </w:tc>
      <w:tc>
        <w:tcPr>
          <w:tcW w:w="3686" w:type="dxa"/>
        </w:tcPr>
        <w:p w:rsidR="00AE52B5" w:rsidRDefault="00953205"/>
        <w:p w:rsidR="00AE52B5" w:rsidRDefault="00953205"/>
        <w:p w:rsidR="00AE52B5" w:rsidRDefault="00953205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953205"/>
        <w:p w:rsidR="00AE52B5" w:rsidRDefault="00953205"/>
        <w:p w:rsidR="00AE52B5" w:rsidRDefault="00953205"/>
        <w:p w:rsidR="00AE52B5" w:rsidRDefault="00953205"/>
        <w:p w:rsidR="00AE52B5" w:rsidRPr="00F843E5" w:rsidRDefault="00793129" w:rsidP="0057372E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AF7D12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7372E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AF7D12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AF7D12" w:rsidRPr="00AF7D12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AF7D12" w:rsidRPr="00AF7D12">
            <w:rPr>
              <w:rFonts w:ascii="Courier New" w:hAnsi="Courier New" w:cs="Courier New"/>
              <w:b/>
              <w:sz w:val="24"/>
              <w:szCs w:val="24"/>
            </w:rPr>
            <w:t>LEONIDA DO AMARAL TRACHTA DA SILVA</w:t>
          </w:r>
          <w:r w:rsidR="00AF7D12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793129" w:rsidRPr="00AF7D12">
            <w:rPr>
              <w:rFonts w:ascii="Courier New" w:hAnsi="Courier New" w:cs="Courier New"/>
              <w:b/>
              <w:sz w:val="24"/>
              <w:szCs w:val="24"/>
            </w:rPr>
            <w:t>(P</w:t>
          </w:r>
          <w:r w:rsidR="00AF7D12" w:rsidRPr="00AF7D12">
            <w:rPr>
              <w:rFonts w:ascii="Courier New" w:hAnsi="Courier New" w:cs="Courier New"/>
              <w:b/>
              <w:sz w:val="24"/>
              <w:szCs w:val="24"/>
            </w:rPr>
            <w:t>RP)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.</w:t>
          </w:r>
        </w:p>
      </w:tc>
    </w:tr>
  </w:tbl>
  <w:p w:rsidR="00AE52B5" w:rsidRDefault="0095320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C3A5F"/>
    <w:rsid w:val="000D1CD3"/>
    <w:rsid w:val="000D4B3B"/>
    <w:rsid w:val="000D594B"/>
    <w:rsid w:val="000E7006"/>
    <w:rsid w:val="00123C3B"/>
    <w:rsid w:val="0016356A"/>
    <w:rsid w:val="001A2A05"/>
    <w:rsid w:val="001C7B8C"/>
    <w:rsid w:val="00204F9E"/>
    <w:rsid w:val="00270525"/>
    <w:rsid w:val="002B3AE4"/>
    <w:rsid w:val="002C58B1"/>
    <w:rsid w:val="00316FE1"/>
    <w:rsid w:val="00363C96"/>
    <w:rsid w:val="00366013"/>
    <w:rsid w:val="003B49FA"/>
    <w:rsid w:val="00411DD0"/>
    <w:rsid w:val="00450E64"/>
    <w:rsid w:val="00481B81"/>
    <w:rsid w:val="00504E97"/>
    <w:rsid w:val="005050B2"/>
    <w:rsid w:val="00546902"/>
    <w:rsid w:val="0057372E"/>
    <w:rsid w:val="005A1B50"/>
    <w:rsid w:val="00613412"/>
    <w:rsid w:val="00613F4D"/>
    <w:rsid w:val="006351B4"/>
    <w:rsid w:val="00651423"/>
    <w:rsid w:val="0066639D"/>
    <w:rsid w:val="00687E2C"/>
    <w:rsid w:val="006D72E5"/>
    <w:rsid w:val="006E483C"/>
    <w:rsid w:val="00720C41"/>
    <w:rsid w:val="00723F57"/>
    <w:rsid w:val="0074736A"/>
    <w:rsid w:val="00786937"/>
    <w:rsid w:val="00793129"/>
    <w:rsid w:val="007C2197"/>
    <w:rsid w:val="007D2AF8"/>
    <w:rsid w:val="00835D2F"/>
    <w:rsid w:val="00892DE5"/>
    <w:rsid w:val="008B758C"/>
    <w:rsid w:val="008F6C0B"/>
    <w:rsid w:val="009300FD"/>
    <w:rsid w:val="009415FB"/>
    <w:rsid w:val="00953205"/>
    <w:rsid w:val="0099741B"/>
    <w:rsid w:val="009A26A2"/>
    <w:rsid w:val="009D36AD"/>
    <w:rsid w:val="00A426BC"/>
    <w:rsid w:val="00A744C3"/>
    <w:rsid w:val="00A9028E"/>
    <w:rsid w:val="00AC28B7"/>
    <w:rsid w:val="00AC601A"/>
    <w:rsid w:val="00AF09F1"/>
    <w:rsid w:val="00AF7D12"/>
    <w:rsid w:val="00B3550D"/>
    <w:rsid w:val="00B93775"/>
    <w:rsid w:val="00B97633"/>
    <w:rsid w:val="00BA494B"/>
    <w:rsid w:val="00BE265F"/>
    <w:rsid w:val="00C05860"/>
    <w:rsid w:val="00C66D46"/>
    <w:rsid w:val="00C86768"/>
    <w:rsid w:val="00CB6E40"/>
    <w:rsid w:val="00CD71A3"/>
    <w:rsid w:val="00D00CBB"/>
    <w:rsid w:val="00D17182"/>
    <w:rsid w:val="00D66724"/>
    <w:rsid w:val="00DC113A"/>
    <w:rsid w:val="00E212EF"/>
    <w:rsid w:val="00EB2241"/>
    <w:rsid w:val="00EB5559"/>
    <w:rsid w:val="00EC2BEE"/>
    <w:rsid w:val="00EE45EE"/>
    <w:rsid w:val="00EF1038"/>
    <w:rsid w:val="00F005C8"/>
    <w:rsid w:val="00F0077B"/>
    <w:rsid w:val="00F204C9"/>
    <w:rsid w:val="00F82999"/>
    <w:rsid w:val="00F843E5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2012-09-03T06:38:00Z</cp:lastPrinted>
  <dcterms:created xsi:type="dcterms:W3CDTF">2015-02-26T14:59:00Z</dcterms:created>
  <dcterms:modified xsi:type="dcterms:W3CDTF">2015-03-02T12:47:00Z</dcterms:modified>
</cp:coreProperties>
</file>